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17" w:rsidRDefault="00FB7017" w:rsidP="00FB7017">
      <w:pPr>
        <w:rPr>
          <w:b/>
          <w:bCs/>
          <w:sz w:val="24"/>
          <w:szCs w:val="24"/>
        </w:rPr>
      </w:pPr>
    </w:p>
    <w:p w:rsidR="002F7CBE" w:rsidRDefault="002F7CBE" w:rsidP="004E3D67">
      <w:pPr>
        <w:jc w:val="center"/>
        <w:rPr>
          <w:b/>
          <w:bCs/>
          <w:sz w:val="24"/>
          <w:szCs w:val="24"/>
        </w:rPr>
      </w:pPr>
      <w:r w:rsidRPr="004229A3">
        <w:rPr>
          <w:b/>
          <w:bCs/>
          <w:sz w:val="24"/>
          <w:szCs w:val="24"/>
        </w:rPr>
        <w:t xml:space="preserve">Договор </w:t>
      </w:r>
    </w:p>
    <w:p w:rsidR="00FB7017" w:rsidRPr="004229A3" w:rsidRDefault="00FB7017" w:rsidP="004E3D67">
      <w:pPr>
        <w:jc w:val="center"/>
        <w:rPr>
          <w:b/>
          <w:bCs/>
          <w:sz w:val="24"/>
          <w:szCs w:val="24"/>
        </w:rPr>
      </w:pPr>
    </w:p>
    <w:p w:rsidR="00486C70" w:rsidRPr="004229A3" w:rsidRDefault="002F7CBE" w:rsidP="002F7CBE">
      <w:pPr>
        <w:jc w:val="center"/>
        <w:rPr>
          <w:b/>
          <w:bCs/>
          <w:sz w:val="24"/>
          <w:szCs w:val="24"/>
        </w:rPr>
      </w:pPr>
      <w:r w:rsidRPr="004229A3">
        <w:rPr>
          <w:b/>
          <w:bCs/>
          <w:sz w:val="24"/>
          <w:szCs w:val="24"/>
        </w:rPr>
        <w:t>на предоставление</w:t>
      </w:r>
      <w:r w:rsidR="00CD1CD0" w:rsidRPr="004229A3">
        <w:rPr>
          <w:b/>
          <w:bCs/>
          <w:sz w:val="24"/>
          <w:szCs w:val="24"/>
        </w:rPr>
        <w:t xml:space="preserve"> услуг </w:t>
      </w:r>
      <w:r w:rsidRPr="004229A3">
        <w:rPr>
          <w:b/>
          <w:bCs/>
          <w:sz w:val="24"/>
          <w:szCs w:val="24"/>
        </w:rPr>
        <w:t>проживания</w:t>
      </w:r>
      <w:r w:rsidR="00976BB0">
        <w:rPr>
          <w:b/>
          <w:bCs/>
          <w:sz w:val="24"/>
          <w:szCs w:val="24"/>
        </w:rPr>
        <w:t xml:space="preserve"> и сопутствующих услуг</w:t>
      </w:r>
      <w:r w:rsidR="00CD1CD0" w:rsidRPr="004229A3">
        <w:rPr>
          <w:b/>
          <w:bCs/>
          <w:sz w:val="24"/>
          <w:szCs w:val="24"/>
        </w:rPr>
        <w:t xml:space="preserve"> </w:t>
      </w:r>
      <w:r w:rsidRPr="004229A3">
        <w:rPr>
          <w:b/>
          <w:bCs/>
          <w:sz w:val="24"/>
          <w:szCs w:val="24"/>
        </w:rPr>
        <w:t>№</w:t>
      </w:r>
      <w:r w:rsidR="00DA4D56" w:rsidRPr="004229A3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="007744A8">
        <w:rPr>
          <w:b/>
          <w:bCs/>
          <w:sz w:val="24"/>
          <w:szCs w:val="24"/>
        </w:rPr>
        <w:t>___</w:t>
      </w:r>
    </w:p>
    <w:p w:rsidR="00022557" w:rsidRPr="004229A3" w:rsidRDefault="00022557" w:rsidP="002F7CBE">
      <w:pPr>
        <w:jc w:val="center"/>
        <w:rPr>
          <w:b/>
          <w:bCs/>
          <w:sz w:val="24"/>
          <w:szCs w:val="24"/>
        </w:rPr>
      </w:pPr>
    </w:p>
    <w:tbl>
      <w:tblPr>
        <w:tblStyle w:val="af"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4229A3" w:rsidRPr="004229A3" w:rsidTr="004229A3">
        <w:tc>
          <w:tcPr>
            <w:tcW w:w="5494" w:type="dxa"/>
            <w:hideMark/>
          </w:tcPr>
          <w:p w:rsidR="004229A3" w:rsidRPr="00FB7017" w:rsidRDefault="004229A3">
            <w:pPr>
              <w:jc w:val="both"/>
              <w:rPr>
                <w:b/>
                <w:kern w:val="0"/>
                <w:sz w:val="24"/>
                <w:szCs w:val="24"/>
              </w:rPr>
            </w:pPr>
            <w:r w:rsidRPr="00FB7017">
              <w:rPr>
                <w:b/>
                <w:sz w:val="24"/>
                <w:szCs w:val="24"/>
              </w:rPr>
              <w:t>г. Анапа</w:t>
            </w:r>
          </w:p>
        </w:tc>
        <w:tc>
          <w:tcPr>
            <w:tcW w:w="5494" w:type="dxa"/>
            <w:hideMark/>
          </w:tcPr>
          <w:p w:rsidR="004229A3" w:rsidRPr="00FB7017" w:rsidRDefault="004229A3" w:rsidP="001E0D16">
            <w:pPr>
              <w:jc w:val="right"/>
              <w:rPr>
                <w:b/>
                <w:sz w:val="24"/>
                <w:szCs w:val="24"/>
              </w:rPr>
            </w:pPr>
            <w:r w:rsidRPr="00FB7017">
              <w:rPr>
                <w:b/>
                <w:sz w:val="24"/>
                <w:szCs w:val="24"/>
              </w:rPr>
              <w:t xml:space="preserve">«___» </w:t>
            </w:r>
            <w:r w:rsidR="00976BB0" w:rsidRPr="00FB7017">
              <w:rPr>
                <w:b/>
                <w:sz w:val="24"/>
                <w:szCs w:val="24"/>
              </w:rPr>
              <w:t>______________</w:t>
            </w:r>
            <w:r w:rsidRPr="00FB7017">
              <w:rPr>
                <w:b/>
                <w:sz w:val="24"/>
                <w:szCs w:val="24"/>
              </w:rPr>
              <w:t xml:space="preserve"> </w:t>
            </w:r>
            <w:r w:rsidR="00014E52">
              <w:rPr>
                <w:b/>
                <w:sz w:val="24"/>
                <w:szCs w:val="24"/>
              </w:rPr>
              <w:t>20__</w:t>
            </w:r>
            <w:r w:rsidRPr="00FB7017">
              <w:rPr>
                <w:b/>
                <w:sz w:val="24"/>
                <w:szCs w:val="24"/>
              </w:rPr>
              <w:t xml:space="preserve"> г. </w:t>
            </w:r>
          </w:p>
        </w:tc>
      </w:tr>
    </w:tbl>
    <w:p w:rsidR="004229A3" w:rsidRDefault="004229A3" w:rsidP="002F7CBE">
      <w:pPr>
        <w:tabs>
          <w:tab w:val="left" w:pos="993"/>
        </w:tabs>
        <w:jc w:val="both"/>
        <w:rPr>
          <w:sz w:val="24"/>
          <w:szCs w:val="24"/>
        </w:rPr>
      </w:pPr>
    </w:p>
    <w:p w:rsidR="00AD60C4" w:rsidRDefault="00C741FF" w:rsidP="00AD60C4">
      <w:pPr>
        <w:tabs>
          <w:tab w:val="left" w:pos="993"/>
        </w:tabs>
        <w:jc w:val="both"/>
        <w:rPr>
          <w:sz w:val="24"/>
          <w:szCs w:val="24"/>
        </w:rPr>
      </w:pPr>
      <w:r w:rsidRPr="00DA730A">
        <w:rPr>
          <w:bCs/>
          <w:sz w:val="24"/>
          <w:szCs w:val="24"/>
        </w:rPr>
        <w:t>Общество с ограниченной ответственностью</w:t>
      </w:r>
      <w:r w:rsidRPr="004229A3">
        <w:rPr>
          <w:sz w:val="24"/>
          <w:szCs w:val="24"/>
        </w:rPr>
        <w:t xml:space="preserve"> </w:t>
      </w:r>
      <w:r w:rsidR="00D60B1D" w:rsidRPr="004229A3">
        <w:rPr>
          <w:sz w:val="24"/>
          <w:szCs w:val="24"/>
        </w:rPr>
        <w:t>«</w:t>
      </w:r>
      <w:r w:rsidR="006C30B1" w:rsidRPr="004229A3">
        <w:rPr>
          <w:sz w:val="24"/>
          <w:szCs w:val="24"/>
        </w:rPr>
        <w:t>Анапские просторы</w:t>
      </w:r>
      <w:r w:rsidR="00D60B1D" w:rsidRPr="004229A3">
        <w:rPr>
          <w:sz w:val="24"/>
          <w:szCs w:val="24"/>
        </w:rPr>
        <w:t>»</w:t>
      </w:r>
      <w:r w:rsidR="002F7CBE" w:rsidRPr="004229A3">
        <w:rPr>
          <w:sz w:val="24"/>
          <w:szCs w:val="24"/>
        </w:rPr>
        <w:t>, именуем</w:t>
      </w:r>
      <w:r w:rsidR="00AD60C4">
        <w:rPr>
          <w:sz w:val="24"/>
          <w:szCs w:val="24"/>
        </w:rPr>
        <w:t>ое</w:t>
      </w:r>
      <w:r w:rsidR="002F7CBE" w:rsidRPr="004229A3">
        <w:rPr>
          <w:sz w:val="24"/>
          <w:szCs w:val="24"/>
        </w:rPr>
        <w:t xml:space="preserve"> в дальнейшем «Исполнитель»,</w:t>
      </w:r>
      <w:r w:rsidR="006C30B1" w:rsidRPr="004229A3">
        <w:rPr>
          <w:sz w:val="24"/>
          <w:szCs w:val="24"/>
        </w:rPr>
        <w:t xml:space="preserve"> в </w:t>
      </w:r>
      <w:r w:rsidR="001E0D16">
        <w:rPr>
          <w:sz w:val="24"/>
          <w:szCs w:val="24"/>
        </w:rPr>
        <w:t>л</w:t>
      </w:r>
      <w:r w:rsidR="00DD551A">
        <w:rPr>
          <w:sz w:val="24"/>
          <w:szCs w:val="24"/>
        </w:rPr>
        <w:t>иц</w:t>
      </w:r>
      <w:r w:rsidR="006C30B1" w:rsidRPr="004229A3">
        <w:rPr>
          <w:sz w:val="24"/>
          <w:szCs w:val="24"/>
        </w:rPr>
        <w:t xml:space="preserve">е </w:t>
      </w:r>
      <w:r w:rsidR="00A1793F" w:rsidRPr="004229A3">
        <w:rPr>
          <w:sz w:val="24"/>
          <w:szCs w:val="24"/>
        </w:rPr>
        <w:t>г</w:t>
      </w:r>
      <w:r w:rsidR="006C30B1" w:rsidRPr="004229A3">
        <w:rPr>
          <w:sz w:val="24"/>
          <w:szCs w:val="24"/>
        </w:rPr>
        <w:t xml:space="preserve">енерального директора </w:t>
      </w:r>
      <w:r w:rsidR="00014E52">
        <w:rPr>
          <w:sz w:val="24"/>
          <w:szCs w:val="24"/>
        </w:rPr>
        <w:t>Юдиной Натальи Викторовны</w:t>
      </w:r>
      <w:r w:rsidR="006C30B1" w:rsidRPr="004229A3">
        <w:rPr>
          <w:sz w:val="24"/>
          <w:szCs w:val="24"/>
        </w:rPr>
        <w:t>, действующе</w:t>
      </w:r>
      <w:r w:rsidR="001E0D16">
        <w:rPr>
          <w:sz w:val="24"/>
          <w:szCs w:val="24"/>
        </w:rPr>
        <w:t>й</w:t>
      </w:r>
      <w:r w:rsidR="006C30B1" w:rsidRPr="004229A3">
        <w:rPr>
          <w:sz w:val="24"/>
          <w:szCs w:val="24"/>
        </w:rPr>
        <w:t xml:space="preserve"> на основании </w:t>
      </w:r>
      <w:r w:rsidR="006C30B1" w:rsidRPr="00DA730A">
        <w:rPr>
          <w:sz w:val="24"/>
          <w:szCs w:val="24"/>
        </w:rPr>
        <w:t xml:space="preserve">Устава, с одной </w:t>
      </w:r>
      <w:r w:rsidR="000259AD">
        <w:rPr>
          <w:sz w:val="24"/>
          <w:szCs w:val="24"/>
        </w:rPr>
        <w:t xml:space="preserve"> </w:t>
      </w:r>
      <w:r w:rsidR="006C30B1" w:rsidRPr="00DA730A">
        <w:rPr>
          <w:sz w:val="24"/>
          <w:szCs w:val="24"/>
        </w:rPr>
        <w:t xml:space="preserve">стороны, и </w:t>
      </w:r>
      <w:r w:rsidR="001E0D16">
        <w:rPr>
          <w:bCs/>
          <w:sz w:val="24"/>
          <w:szCs w:val="24"/>
        </w:rPr>
        <w:t>_____________________________________________________</w:t>
      </w:r>
      <w:r w:rsidR="00DA730A" w:rsidRPr="00DA730A">
        <w:rPr>
          <w:bCs/>
          <w:sz w:val="24"/>
          <w:szCs w:val="24"/>
        </w:rPr>
        <w:t xml:space="preserve"> «</w:t>
      </w:r>
      <w:r w:rsidR="00976BB0">
        <w:rPr>
          <w:bCs/>
          <w:sz w:val="24"/>
          <w:szCs w:val="24"/>
        </w:rPr>
        <w:t>____________________________</w:t>
      </w:r>
      <w:r w:rsidR="00DA730A" w:rsidRPr="00DA730A">
        <w:rPr>
          <w:bCs/>
          <w:sz w:val="24"/>
          <w:szCs w:val="24"/>
        </w:rPr>
        <w:t>»</w:t>
      </w:r>
      <w:r w:rsidR="002F7CBE" w:rsidRPr="00DA730A">
        <w:rPr>
          <w:sz w:val="24"/>
          <w:szCs w:val="24"/>
        </w:rPr>
        <w:t>, именуемое в дальнейшем</w:t>
      </w:r>
      <w:r w:rsidR="002F7CBE" w:rsidRPr="004229A3">
        <w:rPr>
          <w:sz w:val="24"/>
          <w:szCs w:val="24"/>
        </w:rPr>
        <w:t xml:space="preserve"> «Заказчик», в </w:t>
      </w:r>
      <w:r w:rsidR="001E0D16">
        <w:rPr>
          <w:sz w:val="24"/>
          <w:szCs w:val="24"/>
        </w:rPr>
        <w:t>л</w:t>
      </w:r>
      <w:r w:rsidR="00DD551A">
        <w:rPr>
          <w:sz w:val="24"/>
          <w:szCs w:val="24"/>
        </w:rPr>
        <w:t>иц</w:t>
      </w:r>
      <w:r w:rsidR="002F7CBE" w:rsidRPr="004229A3">
        <w:rPr>
          <w:sz w:val="24"/>
          <w:szCs w:val="24"/>
        </w:rPr>
        <w:t>е</w:t>
      </w:r>
      <w:r w:rsidR="00FE19D9" w:rsidRPr="004229A3">
        <w:rPr>
          <w:sz w:val="24"/>
          <w:szCs w:val="24"/>
        </w:rPr>
        <w:t xml:space="preserve"> </w:t>
      </w:r>
      <w:r w:rsidR="001E0D16">
        <w:rPr>
          <w:sz w:val="24"/>
          <w:szCs w:val="24"/>
        </w:rPr>
        <w:t>_____________________________________</w:t>
      </w:r>
      <w:r w:rsidR="006F1D93" w:rsidRPr="004229A3">
        <w:rPr>
          <w:sz w:val="24"/>
          <w:szCs w:val="24"/>
        </w:rPr>
        <w:t xml:space="preserve"> </w:t>
      </w:r>
      <w:r w:rsidR="00976BB0">
        <w:rPr>
          <w:sz w:val="24"/>
          <w:szCs w:val="24"/>
        </w:rPr>
        <w:t>_______________________________</w:t>
      </w:r>
      <w:r w:rsidR="00FE19D9" w:rsidRPr="004229A3">
        <w:rPr>
          <w:sz w:val="24"/>
          <w:szCs w:val="24"/>
        </w:rPr>
        <w:t>, действующего на основании</w:t>
      </w:r>
      <w:r w:rsidR="006F1D93" w:rsidRPr="004229A3">
        <w:rPr>
          <w:sz w:val="24"/>
          <w:szCs w:val="24"/>
        </w:rPr>
        <w:t xml:space="preserve"> </w:t>
      </w:r>
      <w:r w:rsidR="001E0D16">
        <w:rPr>
          <w:sz w:val="24"/>
          <w:szCs w:val="24"/>
        </w:rPr>
        <w:t>_______________________</w:t>
      </w:r>
      <w:r w:rsidR="00022557" w:rsidRPr="004229A3">
        <w:rPr>
          <w:sz w:val="24"/>
          <w:szCs w:val="24"/>
        </w:rPr>
        <w:t>,</w:t>
      </w:r>
      <w:r w:rsidR="002F7CBE" w:rsidRPr="004229A3">
        <w:rPr>
          <w:sz w:val="24"/>
          <w:szCs w:val="24"/>
        </w:rPr>
        <w:t xml:space="preserve"> с другой стороны, именуемые вместе «Стороны», заключили настоящий Договор о нижеследующем:</w:t>
      </w:r>
    </w:p>
    <w:p w:rsidR="00FB7017" w:rsidRDefault="00FB7017" w:rsidP="00AD60C4">
      <w:pPr>
        <w:tabs>
          <w:tab w:val="left" w:pos="993"/>
        </w:tabs>
        <w:jc w:val="both"/>
        <w:rPr>
          <w:sz w:val="24"/>
          <w:szCs w:val="24"/>
        </w:rPr>
      </w:pPr>
    </w:p>
    <w:p w:rsidR="00FB7017" w:rsidRPr="00B348CA" w:rsidRDefault="009609D0" w:rsidP="00B348CA">
      <w:pPr>
        <w:pStyle w:val="af4"/>
        <w:numPr>
          <w:ilvl w:val="0"/>
          <w:numId w:val="13"/>
        </w:numPr>
        <w:tabs>
          <w:tab w:val="left" w:pos="993"/>
        </w:tabs>
        <w:jc w:val="center"/>
        <w:rPr>
          <w:b/>
          <w:sz w:val="24"/>
          <w:szCs w:val="24"/>
        </w:rPr>
      </w:pPr>
      <w:r w:rsidRPr="003025E3">
        <w:rPr>
          <w:b/>
          <w:sz w:val="24"/>
          <w:szCs w:val="24"/>
        </w:rPr>
        <w:t>Предмет Договора</w:t>
      </w:r>
    </w:p>
    <w:p w:rsidR="00FB7017" w:rsidRPr="00FB7017" w:rsidRDefault="00486C70" w:rsidP="00FB7017">
      <w:pPr>
        <w:pStyle w:val="af4"/>
        <w:numPr>
          <w:ilvl w:val="1"/>
          <w:numId w:val="15"/>
        </w:numPr>
        <w:rPr>
          <w:sz w:val="24"/>
          <w:szCs w:val="24"/>
        </w:rPr>
      </w:pPr>
      <w:r w:rsidRPr="00FB7017">
        <w:rPr>
          <w:sz w:val="24"/>
          <w:szCs w:val="24"/>
        </w:rPr>
        <w:t>И</w:t>
      </w:r>
      <w:r w:rsidR="00CD1CD0" w:rsidRPr="00FB7017">
        <w:rPr>
          <w:sz w:val="24"/>
          <w:szCs w:val="24"/>
        </w:rPr>
        <w:t>сполнитель</w:t>
      </w:r>
      <w:r w:rsidRPr="00FB7017">
        <w:rPr>
          <w:sz w:val="24"/>
          <w:szCs w:val="24"/>
        </w:rPr>
        <w:t xml:space="preserve"> обязуется предоставлять </w:t>
      </w:r>
      <w:r w:rsidR="00CD1CD0" w:rsidRPr="00FB7017">
        <w:rPr>
          <w:sz w:val="24"/>
          <w:szCs w:val="24"/>
        </w:rPr>
        <w:t>Заказчик</w:t>
      </w:r>
      <w:r w:rsidR="008B2E78" w:rsidRPr="00FB7017">
        <w:rPr>
          <w:sz w:val="24"/>
          <w:szCs w:val="24"/>
        </w:rPr>
        <w:t>у</w:t>
      </w:r>
      <w:r w:rsidR="00D57D14" w:rsidRPr="00FB7017">
        <w:rPr>
          <w:sz w:val="24"/>
          <w:szCs w:val="24"/>
        </w:rPr>
        <w:t xml:space="preserve"> </w:t>
      </w:r>
      <w:r w:rsidR="002275D3" w:rsidRPr="00FB7017">
        <w:rPr>
          <w:sz w:val="24"/>
          <w:szCs w:val="24"/>
        </w:rPr>
        <w:t xml:space="preserve">номера </w:t>
      </w:r>
      <w:r w:rsidRPr="00FB7017">
        <w:rPr>
          <w:sz w:val="24"/>
          <w:szCs w:val="24"/>
        </w:rPr>
        <w:t xml:space="preserve">для временного проживания направленных </w:t>
      </w:r>
      <w:r w:rsidR="00CD1CD0" w:rsidRPr="00FB7017">
        <w:rPr>
          <w:sz w:val="24"/>
          <w:szCs w:val="24"/>
        </w:rPr>
        <w:t>Заказчиком</w:t>
      </w:r>
      <w:r w:rsidRPr="00FB7017">
        <w:rPr>
          <w:sz w:val="24"/>
          <w:szCs w:val="24"/>
        </w:rPr>
        <w:t xml:space="preserve"> физических </w:t>
      </w:r>
      <w:r w:rsidR="00DD551A">
        <w:rPr>
          <w:sz w:val="24"/>
          <w:szCs w:val="24"/>
        </w:rPr>
        <w:t>Лиц</w:t>
      </w:r>
      <w:r w:rsidRPr="00FB7017">
        <w:rPr>
          <w:sz w:val="24"/>
          <w:szCs w:val="24"/>
        </w:rPr>
        <w:t xml:space="preserve"> (далее по тексту – «</w:t>
      </w:r>
      <w:r w:rsidR="00DD551A">
        <w:rPr>
          <w:sz w:val="24"/>
          <w:szCs w:val="24"/>
        </w:rPr>
        <w:t>Лица</w:t>
      </w:r>
      <w:r w:rsidRPr="00FB7017">
        <w:rPr>
          <w:sz w:val="24"/>
          <w:szCs w:val="24"/>
        </w:rPr>
        <w:t>» или «</w:t>
      </w:r>
      <w:r w:rsidR="00027000" w:rsidRPr="00FB7017">
        <w:rPr>
          <w:sz w:val="24"/>
          <w:szCs w:val="24"/>
        </w:rPr>
        <w:t>П</w:t>
      </w:r>
      <w:r w:rsidRPr="00FB7017">
        <w:rPr>
          <w:sz w:val="24"/>
          <w:szCs w:val="24"/>
        </w:rPr>
        <w:t>рожива</w:t>
      </w:r>
      <w:r w:rsidR="005841E2" w:rsidRPr="00FB7017">
        <w:rPr>
          <w:sz w:val="24"/>
          <w:szCs w:val="24"/>
        </w:rPr>
        <w:t xml:space="preserve">ющие») </w:t>
      </w:r>
      <w:r w:rsidR="00D54312" w:rsidRPr="00FB7017">
        <w:rPr>
          <w:sz w:val="24"/>
          <w:szCs w:val="24"/>
        </w:rPr>
        <w:t>в</w:t>
      </w:r>
      <w:r w:rsidR="00297DD7" w:rsidRPr="00FB7017">
        <w:rPr>
          <w:sz w:val="24"/>
          <w:szCs w:val="24"/>
        </w:rPr>
        <w:t xml:space="preserve"> жилом помещении</w:t>
      </w:r>
      <w:r w:rsidR="006C30B1" w:rsidRPr="00FB7017">
        <w:rPr>
          <w:sz w:val="24"/>
          <w:szCs w:val="24"/>
        </w:rPr>
        <w:t>,</w:t>
      </w:r>
      <w:r w:rsidR="00297DD7" w:rsidRPr="00FB7017">
        <w:rPr>
          <w:sz w:val="24"/>
          <w:szCs w:val="24"/>
        </w:rPr>
        <w:t xml:space="preserve"> </w:t>
      </w:r>
      <w:r w:rsidR="00F2438F" w:rsidRPr="00FB7017">
        <w:rPr>
          <w:sz w:val="24"/>
          <w:szCs w:val="24"/>
        </w:rPr>
        <w:t>расположенном</w:t>
      </w:r>
      <w:r w:rsidRPr="00FB7017">
        <w:rPr>
          <w:sz w:val="24"/>
          <w:szCs w:val="24"/>
        </w:rPr>
        <w:t xml:space="preserve"> по адресу</w:t>
      </w:r>
      <w:r w:rsidR="006C30B1" w:rsidRPr="00FB7017">
        <w:rPr>
          <w:sz w:val="24"/>
          <w:szCs w:val="24"/>
        </w:rPr>
        <w:t xml:space="preserve"> </w:t>
      </w:r>
      <w:r w:rsidR="00605AFA" w:rsidRPr="00FB7017">
        <w:rPr>
          <w:sz w:val="24"/>
          <w:szCs w:val="24"/>
        </w:rPr>
        <w:t xml:space="preserve">Анапский район, х. Воскресенский, ул. Смолянка, д. 56. </w:t>
      </w:r>
      <w:r w:rsidR="00AD6023" w:rsidRPr="00FB7017">
        <w:rPr>
          <w:sz w:val="24"/>
          <w:szCs w:val="24"/>
        </w:rPr>
        <w:t>(далее «Гостиница»)</w:t>
      </w:r>
      <w:r w:rsidR="00F2438F" w:rsidRPr="00FB7017">
        <w:rPr>
          <w:sz w:val="24"/>
          <w:szCs w:val="24"/>
        </w:rPr>
        <w:t xml:space="preserve">, </w:t>
      </w:r>
      <w:r w:rsidRPr="00FB7017">
        <w:rPr>
          <w:sz w:val="24"/>
          <w:szCs w:val="24"/>
        </w:rPr>
        <w:t>а З</w:t>
      </w:r>
      <w:r w:rsidR="00CD1CD0" w:rsidRPr="00FB7017">
        <w:rPr>
          <w:sz w:val="24"/>
          <w:szCs w:val="24"/>
        </w:rPr>
        <w:t>аказчик</w:t>
      </w:r>
      <w:r w:rsidR="00D74027" w:rsidRPr="00FB7017">
        <w:rPr>
          <w:sz w:val="24"/>
          <w:szCs w:val="24"/>
        </w:rPr>
        <w:t xml:space="preserve"> </w:t>
      </w:r>
      <w:r w:rsidRPr="00FB7017">
        <w:rPr>
          <w:sz w:val="24"/>
          <w:szCs w:val="24"/>
        </w:rPr>
        <w:t>обяз</w:t>
      </w:r>
      <w:r w:rsidR="00D20284" w:rsidRPr="00FB7017">
        <w:rPr>
          <w:sz w:val="24"/>
          <w:szCs w:val="24"/>
        </w:rPr>
        <w:t>уется оплатить эти</w:t>
      </w:r>
      <w:r w:rsidR="00120389" w:rsidRPr="00FB7017">
        <w:rPr>
          <w:sz w:val="24"/>
          <w:szCs w:val="24"/>
        </w:rPr>
        <w:t xml:space="preserve"> </w:t>
      </w:r>
      <w:r w:rsidR="000B78C2" w:rsidRPr="00FB7017">
        <w:rPr>
          <w:sz w:val="24"/>
          <w:szCs w:val="24"/>
        </w:rPr>
        <w:t>номера</w:t>
      </w:r>
      <w:r w:rsidR="0020630E" w:rsidRPr="00FB7017">
        <w:rPr>
          <w:sz w:val="24"/>
          <w:szCs w:val="24"/>
        </w:rPr>
        <w:t>.</w:t>
      </w:r>
    </w:p>
    <w:p w:rsidR="00FB7017" w:rsidRPr="00FB7017" w:rsidRDefault="00FB7017" w:rsidP="00FB7017">
      <w:pPr>
        <w:pStyle w:val="af4"/>
        <w:ind w:left="420"/>
        <w:rPr>
          <w:sz w:val="24"/>
          <w:szCs w:val="24"/>
        </w:rPr>
      </w:pPr>
    </w:p>
    <w:p w:rsidR="00FB7017" w:rsidRPr="00B348CA" w:rsidRDefault="00CD1CD0" w:rsidP="00B348CA">
      <w:pPr>
        <w:pStyle w:val="af4"/>
        <w:numPr>
          <w:ilvl w:val="0"/>
          <w:numId w:val="14"/>
        </w:numPr>
        <w:jc w:val="center"/>
        <w:rPr>
          <w:b/>
          <w:bCs/>
          <w:sz w:val="24"/>
          <w:szCs w:val="24"/>
        </w:rPr>
      </w:pPr>
      <w:r w:rsidRPr="00FB7017">
        <w:rPr>
          <w:b/>
          <w:bCs/>
          <w:sz w:val="24"/>
          <w:szCs w:val="24"/>
        </w:rPr>
        <w:t>Права и обязанности</w:t>
      </w:r>
      <w:r w:rsidR="00486C70" w:rsidRPr="00FB7017">
        <w:rPr>
          <w:b/>
          <w:bCs/>
          <w:sz w:val="24"/>
          <w:szCs w:val="24"/>
        </w:rPr>
        <w:t xml:space="preserve"> </w:t>
      </w:r>
      <w:r w:rsidRPr="00FB7017">
        <w:rPr>
          <w:b/>
          <w:bCs/>
          <w:sz w:val="24"/>
          <w:szCs w:val="24"/>
        </w:rPr>
        <w:t>Сторон</w:t>
      </w:r>
    </w:p>
    <w:p w:rsidR="003C5544" w:rsidRPr="003025E3" w:rsidRDefault="003025E3" w:rsidP="003025E3">
      <w:pPr>
        <w:pStyle w:val="af4"/>
        <w:numPr>
          <w:ilvl w:val="1"/>
          <w:numId w:val="14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EB02A5">
        <w:rPr>
          <w:sz w:val="24"/>
          <w:szCs w:val="24"/>
        </w:rPr>
        <w:t>Заказчик обязуется</w:t>
      </w:r>
      <w:r w:rsidR="00486C70" w:rsidRPr="003025E3">
        <w:rPr>
          <w:sz w:val="24"/>
          <w:szCs w:val="24"/>
        </w:rPr>
        <w:t xml:space="preserve">: </w:t>
      </w:r>
    </w:p>
    <w:p w:rsidR="00195B80" w:rsidRPr="009C0D44" w:rsidRDefault="00486C70" w:rsidP="009C0D44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 w:rsidRPr="003025E3">
        <w:rPr>
          <w:sz w:val="24"/>
          <w:szCs w:val="24"/>
        </w:rPr>
        <w:t>Не позднее</w:t>
      </w:r>
      <w:r w:rsidR="00946540" w:rsidRPr="003025E3">
        <w:rPr>
          <w:sz w:val="24"/>
          <w:szCs w:val="24"/>
        </w:rPr>
        <w:t>,</w:t>
      </w:r>
      <w:r w:rsidRPr="003025E3">
        <w:rPr>
          <w:sz w:val="24"/>
          <w:szCs w:val="24"/>
        </w:rPr>
        <w:t xml:space="preserve"> чем </w:t>
      </w:r>
      <w:r w:rsidR="006C30B1" w:rsidRPr="003025E3">
        <w:rPr>
          <w:sz w:val="24"/>
          <w:szCs w:val="24"/>
        </w:rPr>
        <w:t xml:space="preserve">за </w:t>
      </w:r>
      <w:r w:rsidR="00946540" w:rsidRPr="003025E3">
        <w:rPr>
          <w:sz w:val="24"/>
          <w:szCs w:val="24"/>
        </w:rPr>
        <w:t>пять дней</w:t>
      </w:r>
      <w:r w:rsidR="006C30B1" w:rsidRPr="003025E3">
        <w:rPr>
          <w:sz w:val="24"/>
          <w:szCs w:val="24"/>
        </w:rPr>
        <w:t xml:space="preserve"> до</w:t>
      </w:r>
      <w:r w:rsidRPr="003025E3">
        <w:rPr>
          <w:sz w:val="24"/>
          <w:szCs w:val="24"/>
        </w:rPr>
        <w:t xml:space="preserve"> заселения/выселения предоставлять И</w:t>
      </w:r>
      <w:r w:rsidR="00D74027" w:rsidRPr="003025E3">
        <w:rPr>
          <w:sz w:val="24"/>
          <w:szCs w:val="24"/>
        </w:rPr>
        <w:t>сполнителю спис</w:t>
      </w:r>
      <w:r w:rsidR="00F77B3C" w:rsidRPr="003025E3">
        <w:rPr>
          <w:sz w:val="24"/>
          <w:szCs w:val="24"/>
        </w:rPr>
        <w:t>ок</w:t>
      </w:r>
      <w:r w:rsidR="0041246A" w:rsidRPr="003025E3">
        <w:rPr>
          <w:sz w:val="24"/>
          <w:szCs w:val="24"/>
        </w:rPr>
        <w:t xml:space="preserve"> (Приложение №</w:t>
      </w:r>
      <w:r w:rsidR="00400C40">
        <w:rPr>
          <w:sz w:val="24"/>
          <w:szCs w:val="24"/>
        </w:rPr>
        <w:t>2</w:t>
      </w:r>
      <w:r w:rsidRPr="003025E3">
        <w:rPr>
          <w:sz w:val="24"/>
          <w:szCs w:val="24"/>
        </w:rPr>
        <w:t xml:space="preserve"> к настоящему </w:t>
      </w:r>
      <w:r w:rsidR="00162796" w:rsidRPr="003025E3">
        <w:rPr>
          <w:sz w:val="24"/>
          <w:szCs w:val="24"/>
        </w:rPr>
        <w:t>Договору), в котор</w:t>
      </w:r>
      <w:r w:rsidR="00F77B3C" w:rsidRPr="003025E3">
        <w:rPr>
          <w:sz w:val="24"/>
          <w:szCs w:val="24"/>
        </w:rPr>
        <w:t>ом</w:t>
      </w:r>
      <w:r w:rsidR="00162796" w:rsidRPr="003025E3">
        <w:rPr>
          <w:sz w:val="24"/>
          <w:szCs w:val="24"/>
        </w:rPr>
        <w:t xml:space="preserve"> указыва</w:t>
      </w:r>
      <w:r w:rsidR="000259AD" w:rsidRPr="003025E3">
        <w:rPr>
          <w:sz w:val="24"/>
          <w:szCs w:val="24"/>
        </w:rPr>
        <w:t>ю</w:t>
      </w:r>
      <w:r w:rsidR="00162796" w:rsidRPr="003025E3">
        <w:rPr>
          <w:sz w:val="24"/>
          <w:szCs w:val="24"/>
        </w:rPr>
        <w:t xml:space="preserve">тся </w:t>
      </w:r>
      <w:r w:rsidRPr="003025E3">
        <w:rPr>
          <w:sz w:val="24"/>
          <w:szCs w:val="24"/>
        </w:rPr>
        <w:t>данные по заселяющимся/</w:t>
      </w:r>
      <w:r w:rsidR="000259AD" w:rsidRPr="003025E3">
        <w:rPr>
          <w:sz w:val="24"/>
          <w:szCs w:val="24"/>
        </w:rPr>
        <w:t xml:space="preserve"> </w:t>
      </w:r>
      <w:r w:rsidRPr="003025E3">
        <w:rPr>
          <w:sz w:val="24"/>
          <w:szCs w:val="24"/>
        </w:rPr>
        <w:t xml:space="preserve">выселяющимся </w:t>
      </w:r>
      <w:r w:rsidR="00DD551A">
        <w:rPr>
          <w:sz w:val="24"/>
          <w:szCs w:val="24"/>
        </w:rPr>
        <w:t>Лица</w:t>
      </w:r>
      <w:r w:rsidRPr="003025E3">
        <w:rPr>
          <w:sz w:val="24"/>
          <w:szCs w:val="24"/>
        </w:rPr>
        <w:t xml:space="preserve">м. </w:t>
      </w:r>
      <w:r w:rsidR="00A423A3" w:rsidRPr="003025E3">
        <w:rPr>
          <w:sz w:val="24"/>
          <w:szCs w:val="24"/>
        </w:rPr>
        <w:t>Оплата и заселение производиться согласно данным спискам</w:t>
      </w:r>
      <w:r w:rsidR="007744A8">
        <w:rPr>
          <w:sz w:val="24"/>
          <w:szCs w:val="24"/>
        </w:rPr>
        <w:t>, либо актам об оказании услуг подписанным Исполнителем и Заказчиком</w:t>
      </w:r>
      <w:r w:rsidR="00A423A3" w:rsidRPr="003025E3">
        <w:rPr>
          <w:sz w:val="24"/>
          <w:szCs w:val="24"/>
        </w:rPr>
        <w:t>.</w:t>
      </w:r>
      <w:r w:rsidRPr="009C0D44">
        <w:rPr>
          <w:sz w:val="24"/>
          <w:szCs w:val="24"/>
        </w:rPr>
        <w:t xml:space="preserve"> </w:t>
      </w:r>
    </w:p>
    <w:p w:rsidR="0023452E" w:rsidRPr="007C4456" w:rsidRDefault="00486C70" w:rsidP="0023452E">
      <w:pPr>
        <w:numPr>
          <w:ilvl w:val="2"/>
          <w:numId w:val="14"/>
        </w:numPr>
        <w:ind w:left="0" w:firstLine="0"/>
        <w:jc w:val="both"/>
        <w:rPr>
          <w:b/>
          <w:bCs/>
          <w:sz w:val="24"/>
          <w:szCs w:val="24"/>
        </w:rPr>
      </w:pPr>
      <w:r w:rsidRPr="00605AFA">
        <w:rPr>
          <w:sz w:val="24"/>
          <w:szCs w:val="24"/>
        </w:rPr>
        <w:t xml:space="preserve">До заселения </w:t>
      </w:r>
      <w:r w:rsidR="009C0D44">
        <w:rPr>
          <w:sz w:val="24"/>
          <w:szCs w:val="24"/>
        </w:rPr>
        <w:t>о</w:t>
      </w:r>
      <w:r w:rsidR="009C0D44" w:rsidRPr="00195B80">
        <w:rPr>
          <w:sz w:val="24"/>
          <w:szCs w:val="24"/>
        </w:rPr>
        <w:t xml:space="preserve">знакомиться с условиями проживания в </w:t>
      </w:r>
      <w:r w:rsidR="009C0D44">
        <w:rPr>
          <w:sz w:val="24"/>
          <w:szCs w:val="24"/>
        </w:rPr>
        <w:t>Г</w:t>
      </w:r>
      <w:r w:rsidR="009C0D44" w:rsidRPr="00195B80">
        <w:rPr>
          <w:sz w:val="24"/>
          <w:szCs w:val="24"/>
        </w:rPr>
        <w:t>остинице</w:t>
      </w:r>
      <w:r w:rsidR="0023452E">
        <w:rPr>
          <w:sz w:val="24"/>
          <w:szCs w:val="24"/>
        </w:rPr>
        <w:t xml:space="preserve">, </w:t>
      </w:r>
      <w:r w:rsidRPr="00605AFA">
        <w:rPr>
          <w:sz w:val="24"/>
          <w:szCs w:val="24"/>
        </w:rPr>
        <w:t xml:space="preserve">ознакомить </w:t>
      </w:r>
      <w:r w:rsidR="00DD551A">
        <w:rPr>
          <w:sz w:val="24"/>
          <w:szCs w:val="24"/>
        </w:rPr>
        <w:t>Лиц</w:t>
      </w:r>
      <w:r w:rsidRPr="00605AFA">
        <w:rPr>
          <w:sz w:val="24"/>
          <w:szCs w:val="24"/>
        </w:rPr>
        <w:t xml:space="preserve"> с </w:t>
      </w:r>
      <w:r w:rsidR="00DD551A">
        <w:rPr>
          <w:sz w:val="24"/>
          <w:szCs w:val="24"/>
        </w:rPr>
        <w:t>П</w:t>
      </w:r>
      <w:r w:rsidRPr="00605AFA">
        <w:rPr>
          <w:sz w:val="24"/>
          <w:szCs w:val="24"/>
        </w:rPr>
        <w:t>равилами внутреннего распо</w:t>
      </w:r>
      <w:r w:rsidR="00DD551A">
        <w:rPr>
          <w:sz w:val="24"/>
          <w:szCs w:val="24"/>
        </w:rPr>
        <w:t>рядка</w:t>
      </w:r>
      <w:r w:rsidR="00D60B1D" w:rsidRPr="00605AFA">
        <w:rPr>
          <w:sz w:val="24"/>
          <w:szCs w:val="24"/>
        </w:rPr>
        <w:t xml:space="preserve"> </w:t>
      </w:r>
      <w:r w:rsidR="00AD6023" w:rsidRPr="00605AFA">
        <w:rPr>
          <w:sz w:val="24"/>
          <w:szCs w:val="24"/>
        </w:rPr>
        <w:t>Г</w:t>
      </w:r>
      <w:r w:rsidR="00D60B1D" w:rsidRPr="00605AFA">
        <w:rPr>
          <w:sz w:val="24"/>
          <w:szCs w:val="24"/>
        </w:rPr>
        <w:t>остиниц</w:t>
      </w:r>
      <w:r w:rsidR="00DD551A">
        <w:rPr>
          <w:sz w:val="24"/>
          <w:szCs w:val="24"/>
        </w:rPr>
        <w:t>ы</w:t>
      </w:r>
      <w:r w:rsidR="00BB6E8E" w:rsidRPr="00605AFA">
        <w:rPr>
          <w:sz w:val="24"/>
          <w:szCs w:val="24"/>
        </w:rPr>
        <w:t xml:space="preserve"> и ответственностью Проживающих за возмещение ущерба, причинённого имуществу Исполнителя</w:t>
      </w:r>
      <w:r w:rsidR="007C242A" w:rsidRPr="00605AFA">
        <w:rPr>
          <w:sz w:val="24"/>
          <w:szCs w:val="24"/>
        </w:rPr>
        <w:t>.</w:t>
      </w:r>
    </w:p>
    <w:p w:rsidR="007C4456" w:rsidRPr="007C4456" w:rsidRDefault="007C4456" w:rsidP="007C4456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Перед заселением, направленных им лиц, принять у Исполнителя номера</w:t>
      </w:r>
      <w:r w:rsidRPr="007C4456">
        <w:rPr>
          <w:sz w:val="24"/>
          <w:szCs w:val="24"/>
        </w:rPr>
        <w:t xml:space="preserve"> </w:t>
      </w:r>
      <w:r>
        <w:rPr>
          <w:sz w:val="24"/>
          <w:szCs w:val="24"/>
        </w:rPr>
        <w:t>по А</w:t>
      </w:r>
      <w:r w:rsidRPr="004229A3">
        <w:rPr>
          <w:sz w:val="24"/>
          <w:szCs w:val="24"/>
        </w:rPr>
        <w:t>кту приёма-передачи</w:t>
      </w:r>
      <w:r>
        <w:rPr>
          <w:sz w:val="24"/>
          <w:szCs w:val="24"/>
        </w:rPr>
        <w:t xml:space="preserve"> (Приложение №</w:t>
      </w:r>
      <w:r w:rsidR="00400C40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="00207EBC">
        <w:rPr>
          <w:sz w:val="24"/>
          <w:szCs w:val="24"/>
        </w:rPr>
        <w:t xml:space="preserve"> по одному на каждый принятый номер,</w:t>
      </w:r>
      <w:r>
        <w:rPr>
          <w:sz w:val="24"/>
          <w:szCs w:val="24"/>
        </w:rPr>
        <w:t xml:space="preserve"> проверив состояние</w:t>
      </w:r>
      <w:r w:rsidR="00207EBC">
        <w:rPr>
          <w:sz w:val="24"/>
          <w:szCs w:val="24"/>
        </w:rPr>
        <w:t xml:space="preserve"> номеров </w:t>
      </w:r>
      <w:r>
        <w:rPr>
          <w:sz w:val="24"/>
          <w:szCs w:val="24"/>
        </w:rPr>
        <w:t xml:space="preserve"> и </w:t>
      </w:r>
      <w:r w:rsidR="00207EBC">
        <w:rPr>
          <w:sz w:val="24"/>
          <w:szCs w:val="24"/>
        </w:rPr>
        <w:t xml:space="preserve">их </w:t>
      </w:r>
      <w:r>
        <w:rPr>
          <w:sz w:val="24"/>
          <w:szCs w:val="24"/>
        </w:rPr>
        <w:t>комплектность</w:t>
      </w:r>
      <w:r w:rsidRPr="004229A3">
        <w:rPr>
          <w:sz w:val="24"/>
          <w:szCs w:val="24"/>
        </w:rPr>
        <w:t>.</w:t>
      </w:r>
    </w:p>
    <w:p w:rsidR="00F77B3C" w:rsidRPr="00AD60C4" w:rsidRDefault="00AD60C4" w:rsidP="003025E3">
      <w:pPr>
        <w:numPr>
          <w:ilvl w:val="2"/>
          <w:numId w:val="14"/>
        </w:numPr>
        <w:ind w:left="0" w:firstLine="0"/>
        <w:jc w:val="both"/>
        <w:rPr>
          <w:bCs/>
          <w:sz w:val="24"/>
          <w:szCs w:val="24"/>
        </w:rPr>
      </w:pPr>
      <w:r w:rsidRPr="00AD60C4">
        <w:rPr>
          <w:bCs/>
          <w:sz w:val="24"/>
          <w:szCs w:val="24"/>
        </w:rPr>
        <w:t>Заказ</w:t>
      </w:r>
      <w:r>
        <w:rPr>
          <w:bCs/>
          <w:sz w:val="24"/>
          <w:szCs w:val="24"/>
        </w:rPr>
        <w:t xml:space="preserve">чик обязан обеспечить законное пребывание иностранных граждан (если таковые имеются среди направленных им </w:t>
      </w:r>
      <w:r w:rsidR="00DD551A">
        <w:rPr>
          <w:bCs/>
          <w:sz w:val="24"/>
          <w:szCs w:val="24"/>
        </w:rPr>
        <w:t>Лиц</w:t>
      </w:r>
      <w:r>
        <w:rPr>
          <w:bCs/>
          <w:sz w:val="24"/>
          <w:szCs w:val="24"/>
        </w:rPr>
        <w:t>) на территории РФ и нести юридическую ответственность перед УФМС.</w:t>
      </w:r>
    </w:p>
    <w:p w:rsidR="00967BDB" w:rsidRPr="00340868" w:rsidRDefault="00340868" w:rsidP="003025E3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 п</w:t>
      </w:r>
      <w:r w:rsidR="00486C70" w:rsidRPr="00340868">
        <w:rPr>
          <w:sz w:val="24"/>
          <w:szCs w:val="24"/>
        </w:rPr>
        <w:t>роизводить платежи</w:t>
      </w:r>
      <w:r w:rsidR="00967BDB" w:rsidRPr="00340868">
        <w:rPr>
          <w:sz w:val="24"/>
          <w:szCs w:val="24"/>
        </w:rPr>
        <w:t xml:space="preserve"> </w:t>
      </w:r>
      <w:r w:rsidR="00486C70" w:rsidRPr="00340868">
        <w:rPr>
          <w:sz w:val="24"/>
          <w:szCs w:val="24"/>
        </w:rPr>
        <w:t xml:space="preserve">в порядке, указанном в разделе </w:t>
      </w:r>
      <w:r w:rsidR="003C5544" w:rsidRPr="00340868">
        <w:rPr>
          <w:sz w:val="24"/>
          <w:szCs w:val="24"/>
        </w:rPr>
        <w:t>3</w:t>
      </w:r>
      <w:r w:rsidR="00486C70" w:rsidRPr="00340868">
        <w:rPr>
          <w:sz w:val="24"/>
          <w:szCs w:val="24"/>
        </w:rPr>
        <w:t xml:space="preserve"> настоящего Договора.</w:t>
      </w:r>
      <w:r w:rsidR="00967BDB" w:rsidRPr="00340868">
        <w:rPr>
          <w:sz w:val="24"/>
          <w:szCs w:val="24"/>
        </w:rPr>
        <w:t xml:space="preserve"> </w:t>
      </w:r>
    </w:p>
    <w:p w:rsidR="00986CD7" w:rsidRPr="004229A3" w:rsidRDefault="00486C70" w:rsidP="003025E3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 xml:space="preserve">В последний оплаченный день проживания </w:t>
      </w:r>
      <w:r w:rsidR="00EB02A5">
        <w:rPr>
          <w:sz w:val="24"/>
          <w:szCs w:val="24"/>
        </w:rPr>
        <w:t xml:space="preserve">организовать </w:t>
      </w:r>
      <w:r w:rsidRPr="004229A3">
        <w:rPr>
          <w:sz w:val="24"/>
          <w:szCs w:val="24"/>
        </w:rPr>
        <w:t>вы</w:t>
      </w:r>
      <w:r w:rsidR="00EB02A5">
        <w:rPr>
          <w:sz w:val="24"/>
          <w:szCs w:val="24"/>
        </w:rPr>
        <w:t>езд</w:t>
      </w:r>
      <w:r w:rsidRPr="004229A3">
        <w:rPr>
          <w:sz w:val="24"/>
          <w:szCs w:val="24"/>
        </w:rPr>
        <w:t xml:space="preserve"> из </w:t>
      </w:r>
      <w:r w:rsidR="00AD6023">
        <w:rPr>
          <w:sz w:val="24"/>
          <w:szCs w:val="24"/>
        </w:rPr>
        <w:t>Г</w:t>
      </w:r>
      <w:r w:rsidR="00D60B1D" w:rsidRPr="004229A3">
        <w:rPr>
          <w:sz w:val="24"/>
          <w:szCs w:val="24"/>
        </w:rPr>
        <w:t>остиницы</w:t>
      </w:r>
      <w:r w:rsidR="000B78C2" w:rsidRPr="004229A3">
        <w:rPr>
          <w:sz w:val="24"/>
          <w:szCs w:val="24"/>
        </w:rPr>
        <w:t xml:space="preserve"> проживающих </w:t>
      </w:r>
      <w:r w:rsidRPr="004229A3">
        <w:rPr>
          <w:sz w:val="24"/>
          <w:szCs w:val="24"/>
        </w:rPr>
        <w:t xml:space="preserve">не </w:t>
      </w:r>
      <w:r w:rsidR="008D5A0A" w:rsidRPr="004229A3">
        <w:rPr>
          <w:sz w:val="24"/>
          <w:szCs w:val="24"/>
        </w:rPr>
        <w:t>позднее 12</w:t>
      </w:r>
      <w:r w:rsidR="000B78C2" w:rsidRPr="004229A3">
        <w:rPr>
          <w:sz w:val="24"/>
          <w:szCs w:val="24"/>
        </w:rPr>
        <w:t xml:space="preserve"> час. </w:t>
      </w:r>
      <w:r w:rsidR="00DF1AC4" w:rsidRPr="004229A3">
        <w:rPr>
          <w:sz w:val="24"/>
          <w:szCs w:val="24"/>
        </w:rPr>
        <w:t xml:space="preserve">00 </w:t>
      </w:r>
      <w:r w:rsidR="000B78C2" w:rsidRPr="004229A3">
        <w:rPr>
          <w:sz w:val="24"/>
          <w:szCs w:val="24"/>
        </w:rPr>
        <w:t>мин.</w:t>
      </w:r>
      <w:r w:rsidR="00DF1AC4" w:rsidRPr="004229A3">
        <w:rPr>
          <w:sz w:val="24"/>
          <w:szCs w:val="24"/>
        </w:rPr>
        <w:t xml:space="preserve"> последних оплаченных суток</w:t>
      </w:r>
      <w:r w:rsidR="000B78C2" w:rsidRPr="004229A3">
        <w:rPr>
          <w:sz w:val="24"/>
          <w:szCs w:val="24"/>
        </w:rPr>
        <w:t>.</w:t>
      </w:r>
      <w:r w:rsidR="00DF1AC4" w:rsidRPr="004229A3">
        <w:rPr>
          <w:sz w:val="24"/>
          <w:szCs w:val="24"/>
        </w:rPr>
        <w:t xml:space="preserve"> </w:t>
      </w:r>
    </w:p>
    <w:p w:rsidR="00DD5A05" w:rsidRPr="004229A3" w:rsidRDefault="00DD5A05" w:rsidP="003025E3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>Не препятствовать посещению Исполнителем</w:t>
      </w:r>
      <w:r w:rsidR="00293BB5" w:rsidRPr="004229A3">
        <w:rPr>
          <w:sz w:val="24"/>
          <w:szCs w:val="24"/>
        </w:rPr>
        <w:t xml:space="preserve"> номеров</w:t>
      </w:r>
      <w:r w:rsidRPr="004229A3">
        <w:rPr>
          <w:sz w:val="24"/>
          <w:szCs w:val="24"/>
        </w:rPr>
        <w:t xml:space="preserve"> для проверки их текущего состояния.</w:t>
      </w:r>
    </w:p>
    <w:p w:rsidR="00DD5A05" w:rsidRPr="00605AFA" w:rsidRDefault="00DD5A05" w:rsidP="003025E3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 w:rsidRPr="00605AFA">
        <w:rPr>
          <w:sz w:val="24"/>
          <w:szCs w:val="24"/>
        </w:rPr>
        <w:t>В случае причинения ущерба</w:t>
      </w:r>
      <w:r w:rsidR="00802B70" w:rsidRPr="00605AFA">
        <w:rPr>
          <w:sz w:val="24"/>
          <w:szCs w:val="24"/>
        </w:rPr>
        <w:t xml:space="preserve"> </w:t>
      </w:r>
      <w:r w:rsidR="000B78C2" w:rsidRPr="00605AFA">
        <w:rPr>
          <w:sz w:val="24"/>
          <w:szCs w:val="24"/>
        </w:rPr>
        <w:t xml:space="preserve">имуществу </w:t>
      </w:r>
      <w:r w:rsidR="00802B70" w:rsidRPr="00605AFA">
        <w:rPr>
          <w:sz w:val="24"/>
          <w:szCs w:val="24"/>
        </w:rPr>
        <w:t>Исполнител</w:t>
      </w:r>
      <w:r w:rsidR="000B78C2" w:rsidRPr="00605AFA">
        <w:rPr>
          <w:sz w:val="24"/>
          <w:szCs w:val="24"/>
        </w:rPr>
        <w:t>я</w:t>
      </w:r>
      <w:r w:rsidRPr="00605AFA">
        <w:rPr>
          <w:sz w:val="24"/>
          <w:szCs w:val="24"/>
        </w:rPr>
        <w:t xml:space="preserve">, Заказчик обязуется самостоятельно и за свой счет устранить его, либо возместить Исполнителю стоимость ущерба в течении 3- х дней с момента уведомления его Исполнителем. </w:t>
      </w:r>
    </w:p>
    <w:p w:rsidR="00411DB3" w:rsidRDefault="00411DB3" w:rsidP="009C0D44">
      <w:pPr>
        <w:numPr>
          <w:ilvl w:val="2"/>
          <w:numId w:val="14"/>
        </w:numPr>
        <w:ind w:left="0" w:firstLine="0"/>
        <w:jc w:val="both"/>
        <w:rPr>
          <w:sz w:val="24"/>
          <w:szCs w:val="29"/>
        </w:rPr>
      </w:pPr>
      <w:r w:rsidRPr="009C0D44">
        <w:rPr>
          <w:sz w:val="24"/>
          <w:szCs w:val="29"/>
        </w:rPr>
        <w:t>Самостоятельно производить регулярную уборку и поддерживать номера</w:t>
      </w:r>
      <w:r w:rsidR="005020BF" w:rsidRPr="009C0D44">
        <w:rPr>
          <w:sz w:val="24"/>
          <w:szCs w:val="29"/>
        </w:rPr>
        <w:t xml:space="preserve"> в чистом состоянии в </w:t>
      </w:r>
      <w:r w:rsidRPr="009C0D44">
        <w:rPr>
          <w:sz w:val="24"/>
          <w:szCs w:val="29"/>
        </w:rPr>
        <w:t xml:space="preserve">соответствии с санитарными нормами силами проживающих в нем </w:t>
      </w:r>
      <w:r w:rsidR="00DD551A" w:rsidRPr="009C0D44">
        <w:rPr>
          <w:sz w:val="24"/>
          <w:szCs w:val="29"/>
        </w:rPr>
        <w:t>Лиц</w:t>
      </w:r>
      <w:r w:rsidRPr="009C0D44">
        <w:rPr>
          <w:sz w:val="24"/>
          <w:szCs w:val="29"/>
        </w:rPr>
        <w:t>.</w:t>
      </w:r>
    </w:p>
    <w:p w:rsidR="0023452E" w:rsidRDefault="0023452E" w:rsidP="0023452E">
      <w:pPr>
        <w:numPr>
          <w:ilvl w:val="2"/>
          <w:numId w:val="14"/>
        </w:numPr>
        <w:ind w:left="0" w:firstLine="0"/>
        <w:jc w:val="both"/>
        <w:rPr>
          <w:sz w:val="24"/>
          <w:szCs w:val="29"/>
        </w:rPr>
      </w:pPr>
      <w:r w:rsidRPr="0023452E">
        <w:rPr>
          <w:sz w:val="24"/>
          <w:szCs w:val="29"/>
        </w:rPr>
        <w:t xml:space="preserve">По своему желанию и только с письменного согласия </w:t>
      </w:r>
      <w:r>
        <w:rPr>
          <w:sz w:val="24"/>
          <w:szCs w:val="29"/>
        </w:rPr>
        <w:t>Исполнителя</w:t>
      </w:r>
      <w:r w:rsidRPr="0023452E">
        <w:rPr>
          <w:sz w:val="24"/>
          <w:szCs w:val="29"/>
        </w:rPr>
        <w:t xml:space="preserve"> имеет право проводить отделимые улучшения в арендованных </w:t>
      </w:r>
      <w:r>
        <w:rPr>
          <w:sz w:val="24"/>
          <w:szCs w:val="29"/>
        </w:rPr>
        <w:t>апартаментах</w:t>
      </w:r>
      <w:r w:rsidRPr="0023452E">
        <w:rPr>
          <w:sz w:val="24"/>
          <w:szCs w:val="29"/>
        </w:rPr>
        <w:t xml:space="preserve">. Все отделимые улучшения, произведенные </w:t>
      </w:r>
      <w:r>
        <w:rPr>
          <w:sz w:val="24"/>
          <w:szCs w:val="29"/>
        </w:rPr>
        <w:t>Заказчиком,</w:t>
      </w:r>
      <w:r w:rsidRPr="0023452E">
        <w:rPr>
          <w:sz w:val="24"/>
          <w:szCs w:val="29"/>
        </w:rPr>
        <w:t xml:space="preserve"> являются его собственностью.</w:t>
      </w:r>
    </w:p>
    <w:p w:rsidR="0023452E" w:rsidRDefault="0023452E" w:rsidP="0023452E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 xml:space="preserve">По окончании срока предоставления номеров, предусмотренного настоящим </w:t>
      </w:r>
      <w:r>
        <w:rPr>
          <w:sz w:val="24"/>
          <w:szCs w:val="24"/>
        </w:rPr>
        <w:t>Д</w:t>
      </w:r>
      <w:r w:rsidR="007C4456">
        <w:rPr>
          <w:sz w:val="24"/>
          <w:szCs w:val="24"/>
        </w:rPr>
        <w:t xml:space="preserve">оговором, </w:t>
      </w:r>
      <w:r w:rsidRPr="004229A3">
        <w:rPr>
          <w:sz w:val="24"/>
          <w:szCs w:val="24"/>
        </w:rPr>
        <w:t>освободить номера и передат</w:t>
      </w:r>
      <w:r w:rsidR="007C4456">
        <w:rPr>
          <w:sz w:val="24"/>
          <w:szCs w:val="24"/>
        </w:rPr>
        <w:t>ь их в надлежащем состоянии Исполнителю по А</w:t>
      </w:r>
      <w:r w:rsidRPr="004229A3">
        <w:rPr>
          <w:sz w:val="24"/>
          <w:szCs w:val="24"/>
        </w:rPr>
        <w:t>кту приёма-передачи</w:t>
      </w:r>
      <w:r w:rsidR="007C4456">
        <w:rPr>
          <w:sz w:val="24"/>
          <w:szCs w:val="24"/>
        </w:rPr>
        <w:t xml:space="preserve"> (Приложение №</w:t>
      </w:r>
      <w:r w:rsidR="00400C40">
        <w:rPr>
          <w:sz w:val="24"/>
          <w:szCs w:val="24"/>
        </w:rPr>
        <w:t>1</w:t>
      </w:r>
      <w:r w:rsidR="007C4456">
        <w:rPr>
          <w:sz w:val="24"/>
          <w:szCs w:val="24"/>
        </w:rPr>
        <w:t>)</w:t>
      </w:r>
      <w:r w:rsidR="00207EBC" w:rsidRPr="00207EBC">
        <w:rPr>
          <w:sz w:val="24"/>
          <w:szCs w:val="24"/>
        </w:rPr>
        <w:t xml:space="preserve"> </w:t>
      </w:r>
      <w:r w:rsidR="00207EBC">
        <w:rPr>
          <w:sz w:val="24"/>
          <w:szCs w:val="24"/>
        </w:rPr>
        <w:t>по одному на каждый переданный номер.</w:t>
      </w:r>
    </w:p>
    <w:p w:rsidR="0023452E" w:rsidRPr="0023452E" w:rsidRDefault="0023452E" w:rsidP="0023452E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9"/>
        </w:rPr>
        <w:t>Заказчик н</w:t>
      </w:r>
      <w:r w:rsidRPr="0023452E">
        <w:rPr>
          <w:color w:val="000000"/>
          <w:sz w:val="24"/>
          <w:szCs w:val="29"/>
        </w:rPr>
        <w:t xml:space="preserve">е имеет право сдавать  </w:t>
      </w:r>
      <w:r w:rsidRPr="0023452E">
        <w:rPr>
          <w:sz w:val="24"/>
          <w:szCs w:val="29"/>
        </w:rPr>
        <w:t xml:space="preserve">апартаменты </w:t>
      </w:r>
      <w:r w:rsidRPr="0023452E">
        <w:rPr>
          <w:color w:val="000000"/>
          <w:sz w:val="24"/>
          <w:szCs w:val="29"/>
        </w:rPr>
        <w:t>в поднаем, передавать свои права и обязанности по настоящему договору третьим лицам.</w:t>
      </w:r>
    </w:p>
    <w:p w:rsidR="0023452E" w:rsidRPr="0023452E" w:rsidRDefault="0023452E" w:rsidP="0023452E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9"/>
        </w:rPr>
        <w:t>Заказчик</w:t>
      </w:r>
      <w:r w:rsidRPr="0023452E">
        <w:rPr>
          <w:color w:val="000000"/>
          <w:sz w:val="24"/>
          <w:szCs w:val="29"/>
        </w:rPr>
        <w:t xml:space="preserve"> не имеет права </w:t>
      </w:r>
      <w:r>
        <w:rPr>
          <w:color w:val="000000"/>
          <w:sz w:val="24"/>
          <w:szCs w:val="29"/>
        </w:rPr>
        <w:t>содержать</w:t>
      </w:r>
      <w:r w:rsidRPr="0023452E">
        <w:rPr>
          <w:color w:val="000000"/>
          <w:sz w:val="24"/>
          <w:szCs w:val="29"/>
        </w:rPr>
        <w:t xml:space="preserve"> в арендуемых </w:t>
      </w:r>
      <w:r>
        <w:rPr>
          <w:sz w:val="24"/>
          <w:szCs w:val="29"/>
        </w:rPr>
        <w:t>номерах</w:t>
      </w:r>
      <w:r w:rsidRPr="0023452E">
        <w:rPr>
          <w:color w:val="000000"/>
          <w:sz w:val="24"/>
          <w:szCs w:val="29"/>
        </w:rPr>
        <w:t xml:space="preserve"> животных, независимо от их родовой принадлежности, приводить гостей, устраивать праздники, курить, распивать спиртные напитки. </w:t>
      </w:r>
    </w:p>
    <w:p w:rsidR="004E3D67" w:rsidRPr="004229A3" w:rsidRDefault="00486C70" w:rsidP="003025E3">
      <w:pPr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>И</w:t>
      </w:r>
      <w:r w:rsidR="003C5544" w:rsidRPr="004229A3">
        <w:rPr>
          <w:sz w:val="24"/>
          <w:szCs w:val="24"/>
        </w:rPr>
        <w:t>сполнитель</w:t>
      </w:r>
      <w:r w:rsidRPr="004229A3">
        <w:rPr>
          <w:sz w:val="24"/>
          <w:szCs w:val="24"/>
        </w:rPr>
        <w:t xml:space="preserve"> обязуется: </w:t>
      </w:r>
    </w:p>
    <w:p w:rsidR="007C242A" w:rsidRDefault="007C242A" w:rsidP="003025E3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 w:rsidRPr="00EB02A5">
        <w:rPr>
          <w:sz w:val="24"/>
          <w:szCs w:val="24"/>
        </w:rPr>
        <w:t>В течение 24 часов после получения списка Проживающих (Приложение №</w:t>
      </w:r>
      <w:r w:rsidR="00400C40">
        <w:rPr>
          <w:sz w:val="24"/>
          <w:szCs w:val="24"/>
        </w:rPr>
        <w:t>2</w:t>
      </w:r>
      <w:r w:rsidRPr="00EB02A5">
        <w:rPr>
          <w:sz w:val="24"/>
          <w:szCs w:val="24"/>
        </w:rPr>
        <w:t xml:space="preserve">) направить ответ </w:t>
      </w:r>
      <w:r w:rsidRPr="00EB02A5">
        <w:rPr>
          <w:sz w:val="24"/>
          <w:szCs w:val="24"/>
        </w:rPr>
        <w:lastRenderedPageBreak/>
        <w:t>Заказчику о наличии необходимого числа номеров. В случае отсутствия ответа в данный срок, наличие необходимого числа номеров считается подтверждённым.</w:t>
      </w:r>
    </w:p>
    <w:p w:rsidR="005020BF" w:rsidRPr="005020BF" w:rsidRDefault="005020BF" w:rsidP="005020BF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 w:rsidRPr="005020BF">
        <w:rPr>
          <w:sz w:val="24"/>
          <w:szCs w:val="29"/>
        </w:rPr>
        <w:t xml:space="preserve">Передать </w:t>
      </w:r>
      <w:r>
        <w:rPr>
          <w:sz w:val="24"/>
          <w:szCs w:val="29"/>
        </w:rPr>
        <w:t>Заказчику</w:t>
      </w:r>
      <w:r w:rsidRPr="005020BF">
        <w:rPr>
          <w:sz w:val="24"/>
          <w:szCs w:val="29"/>
        </w:rPr>
        <w:t xml:space="preserve"> </w:t>
      </w:r>
      <w:r>
        <w:rPr>
          <w:sz w:val="24"/>
          <w:szCs w:val="29"/>
        </w:rPr>
        <w:t>номера</w:t>
      </w:r>
      <w:r w:rsidRPr="005020BF">
        <w:rPr>
          <w:sz w:val="24"/>
          <w:szCs w:val="29"/>
        </w:rPr>
        <w:t xml:space="preserve"> указанные в п.1.1 настоящего договора в течении 24 часов после подписания </w:t>
      </w:r>
      <w:proofErr w:type="gramStart"/>
      <w:r w:rsidRPr="005020BF">
        <w:rPr>
          <w:sz w:val="24"/>
          <w:szCs w:val="29"/>
        </w:rPr>
        <w:t>сторонами  акта</w:t>
      </w:r>
      <w:proofErr w:type="gramEnd"/>
      <w:r w:rsidRPr="005020BF">
        <w:rPr>
          <w:sz w:val="24"/>
          <w:szCs w:val="29"/>
        </w:rPr>
        <w:t xml:space="preserve"> приема-передачи помещения, являющегося неотъемлемой частью настоящего договора,   в состоянии,  </w:t>
      </w:r>
      <w:r w:rsidRPr="005020BF">
        <w:rPr>
          <w:sz w:val="24"/>
          <w:szCs w:val="24"/>
        </w:rPr>
        <w:t xml:space="preserve">пригодном для проживания  </w:t>
      </w:r>
      <w:r w:rsidRPr="005020BF">
        <w:rPr>
          <w:sz w:val="22"/>
          <w:szCs w:val="24"/>
        </w:rPr>
        <w:t>а</w:t>
      </w:r>
      <w:r w:rsidRPr="005020BF">
        <w:rPr>
          <w:sz w:val="24"/>
          <w:szCs w:val="24"/>
        </w:rPr>
        <w:t xml:space="preserve"> также ключи от</w:t>
      </w:r>
      <w:r w:rsidRPr="005020BF">
        <w:rPr>
          <w:sz w:val="24"/>
          <w:szCs w:val="29"/>
        </w:rPr>
        <w:t xml:space="preserve"> </w:t>
      </w:r>
      <w:r>
        <w:rPr>
          <w:sz w:val="24"/>
          <w:szCs w:val="29"/>
        </w:rPr>
        <w:t>номеров и пропуска для проживающих</w:t>
      </w:r>
      <w:r w:rsidRPr="005020BF">
        <w:rPr>
          <w:sz w:val="24"/>
          <w:szCs w:val="24"/>
        </w:rPr>
        <w:t>, на условиях, установленных настоящим договором.</w:t>
      </w:r>
    </w:p>
    <w:p w:rsidR="009C0D44" w:rsidRPr="009C0D44" w:rsidRDefault="009C0D44" w:rsidP="009C0D44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 w:rsidRPr="009C0D44">
        <w:rPr>
          <w:sz w:val="24"/>
          <w:szCs w:val="24"/>
        </w:rPr>
        <w:t>Исполнитель имеет право посещать номера для проверки порядка их использования и состояния,  предварительно уведомив проживающих  в них лиц о дате и времени посещения.</w:t>
      </w:r>
    </w:p>
    <w:p w:rsidR="004E3D67" w:rsidRPr="009C0D44" w:rsidRDefault="009447A7" w:rsidP="009C0D44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>Обеспечить надлежащее качество предоставляемых услуг, соответствие услуг требова</w:t>
      </w:r>
      <w:r w:rsidR="00E542DC">
        <w:rPr>
          <w:sz w:val="24"/>
          <w:szCs w:val="24"/>
        </w:rPr>
        <w:t>ниям соответствующих стандартов и</w:t>
      </w:r>
      <w:r w:rsidRPr="004229A3">
        <w:rPr>
          <w:sz w:val="24"/>
          <w:szCs w:val="24"/>
        </w:rPr>
        <w:t xml:space="preserve"> санитарных норм. </w:t>
      </w:r>
    </w:p>
    <w:p w:rsidR="00340868" w:rsidRPr="00E542DC" w:rsidRDefault="00486C70" w:rsidP="003025E3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 w:rsidRPr="00E542DC">
        <w:rPr>
          <w:sz w:val="24"/>
          <w:szCs w:val="24"/>
        </w:rPr>
        <w:t xml:space="preserve">Осуществлять размещение прибывших на проживание </w:t>
      </w:r>
      <w:r w:rsidR="00DD551A">
        <w:rPr>
          <w:sz w:val="24"/>
          <w:szCs w:val="24"/>
        </w:rPr>
        <w:t>Лиц</w:t>
      </w:r>
      <w:r w:rsidRPr="00E542DC">
        <w:rPr>
          <w:sz w:val="24"/>
          <w:szCs w:val="24"/>
        </w:rPr>
        <w:t xml:space="preserve"> на койко-местах с постельными принадлежностями (матрац, подушка, одеяло), постельным </w:t>
      </w:r>
      <w:r w:rsidR="00E542DC" w:rsidRPr="00E542DC">
        <w:rPr>
          <w:sz w:val="24"/>
          <w:szCs w:val="24"/>
        </w:rPr>
        <w:t>бельём</w:t>
      </w:r>
      <w:r w:rsidRPr="00E542DC">
        <w:rPr>
          <w:sz w:val="24"/>
          <w:szCs w:val="24"/>
        </w:rPr>
        <w:t xml:space="preserve"> (пододеяльник, простыня, наволочка</w:t>
      </w:r>
      <w:r w:rsidR="00E542DC">
        <w:rPr>
          <w:sz w:val="24"/>
          <w:szCs w:val="24"/>
        </w:rPr>
        <w:t>, полотенце</w:t>
      </w:r>
      <w:r w:rsidRPr="00E542DC">
        <w:rPr>
          <w:sz w:val="24"/>
          <w:szCs w:val="24"/>
        </w:rPr>
        <w:t xml:space="preserve">). </w:t>
      </w:r>
    </w:p>
    <w:p w:rsidR="004E3D67" w:rsidRPr="00E542DC" w:rsidRDefault="00340868" w:rsidP="003025E3">
      <w:pPr>
        <w:numPr>
          <w:ilvl w:val="2"/>
          <w:numId w:val="14"/>
        </w:numPr>
        <w:ind w:left="0" w:firstLine="0"/>
        <w:jc w:val="both"/>
        <w:rPr>
          <w:sz w:val="24"/>
          <w:szCs w:val="24"/>
        </w:rPr>
      </w:pPr>
      <w:r w:rsidRPr="00E542DC">
        <w:rPr>
          <w:sz w:val="24"/>
          <w:szCs w:val="24"/>
        </w:rPr>
        <w:t>Ежедневно</w:t>
      </w:r>
      <w:r w:rsidR="00486C70" w:rsidRPr="00E542DC">
        <w:rPr>
          <w:sz w:val="24"/>
          <w:szCs w:val="24"/>
        </w:rPr>
        <w:t xml:space="preserve"> производить уборку </w:t>
      </w:r>
      <w:r w:rsidR="006C30B1" w:rsidRPr="00E542DC">
        <w:rPr>
          <w:sz w:val="24"/>
          <w:szCs w:val="24"/>
        </w:rPr>
        <w:t xml:space="preserve">общественных </w:t>
      </w:r>
      <w:r w:rsidR="00486C70" w:rsidRPr="00E542DC">
        <w:rPr>
          <w:sz w:val="24"/>
          <w:szCs w:val="24"/>
        </w:rPr>
        <w:t>помеще</w:t>
      </w:r>
      <w:r w:rsidR="00DB53BE" w:rsidRPr="00E542DC">
        <w:rPr>
          <w:sz w:val="24"/>
          <w:szCs w:val="24"/>
        </w:rPr>
        <w:t xml:space="preserve">ний </w:t>
      </w:r>
      <w:r w:rsidR="00293BB5" w:rsidRPr="00E542DC">
        <w:rPr>
          <w:sz w:val="24"/>
          <w:szCs w:val="24"/>
        </w:rPr>
        <w:t>гостиницы</w:t>
      </w:r>
      <w:r w:rsidR="000342A1" w:rsidRPr="00E542DC">
        <w:rPr>
          <w:sz w:val="24"/>
          <w:szCs w:val="24"/>
        </w:rPr>
        <w:t xml:space="preserve">, </w:t>
      </w:r>
      <w:r w:rsidRPr="00E542DC">
        <w:rPr>
          <w:sz w:val="24"/>
          <w:szCs w:val="24"/>
        </w:rPr>
        <w:t xml:space="preserve">а </w:t>
      </w:r>
      <w:r w:rsidR="000342A1" w:rsidRPr="00E542DC">
        <w:rPr>
          <w:sz w:val="24"/>
          <w:szCs w:val="24"/>
        </w:rPr>
        <w:t>смену постельного белья</w:t>
      </w:r>
      <w:r w:rsidR="00DB53BE" w:rsidRPr="00E542DC">
        <w:rPr>
          <w:sz w:val="24"/>
          <w:szCs w:val="24"/>
        </w:rPr>
        <w:t xml:space="preserve"> и вывоз мусора</w:t>
      </w:r>
      <w:r w:rsidR="000342A1" w:rsidRPr="00E542DC">
        <w:rPr>
          <w:sz w:val="24"/>
          <w:szCs w:val="24"/>
        </w:rPr>
        <w:t xml:space="preserve"> </w:t>
      </w:r>
      <w:r w:rsidRPr="00E542DC">
        <w:rPr>
          <w:sz w:val="24"/>
          <w:szCs w:val="24"/>
        </w:rPr>
        <w:t>не реже одного раза в неделю</w:t>
      </w:r>
      <w:r w:rsidR="00DB53BE" w:rsidRPr="00E542DC">
        <w:rPr>
          <w:sz w:val="24"/>
          <w:szCs w:val="24"/>
        </w:rPr>
        <w:t>.</w:t>
      </w:r>
    </w:p>
    <w:p w:rsidR="00FB7017" w:rsidRDefault="00D23459" w:rsidP="00FB7017">
      <w:pPr>
        <w:widowControl/>
        <w:numPr>
          <w:ilvl w:val="2"/>
          <w:numId w:val="14"/>
        </w:numPr>
        <w:overflowPunct/>
        <w:adjustRightInd/>
        <w:ind w:left="0" w:firstLine="0"/>
        <w:jc w:val="both"/>
        <w:rPr>
          <w:color w:val="000000"/>
          <w:sz w:val="24"/>
          <w:szCs w:val="24"/>
        </w:rPr>
      </w:pPr>
      <w:r w:rsidRPr="007C242A">
        <w:rPr>
          <w:color w:val="000000"/>
          <w:sz w:val="24"/>
          <w:szCs w:val="24"/>
        </w:rPr>
        <w:t>Обеспечит</w:t>
      </w:r>
      <w:r w:rsidR="00223B7E" w:rsidRPr="007C242A">
        <w:rPr>
          <w:color w:val="000000"/>
          <w:sz w:val="24"/>
          <w:szCs w:val="24"/>
        </w:rPr>
        <w:t>ь против</w:t>
      </w:r>
      <w:r w:rsidR="00D60B1D" w:rsidRPr="007C242A">
        <w:rPr>
          <w:color w:val="000000"/>
          <w:sz w:val="24"/>
          <w:szCs w:val="24"/>
        </w:rPr>
        <w:t xml:space="preserve">опожарную безопасность </w:t>
      </w:r>
      <w:r w:rsidR="00AD6023" w:rsidRPr="007C242A">
        <w:rPr>
          <w:color w:val="000000"/>
          <w:sz w:val="24"/>
          <w:szCs w:val="24"/>
        </w:rPr>
        <w:t>Г</w:t>
      </w:r>
      <w:r w:rsidR="00D60B1D" w:rsidRPr="007C242A">
        <w:rPr>
          <w:color w:val="000000"/>
          <w:sz w:val="24"/>
          <w:szCs w:val="24"/>
        </w:rPr>
        <w:t>остиницы</w:t>
      </w:r>
      <w:r w:rsidRPr="007C242A">
        <w:rPr>
          <w:color w:val="000000"/>
          <w:sz w:val="24"/>
          <w:szCs w:val="24"/>
        </w:rPr>
        <w:t xml:space="preserve"> и прилегающей к не</w:t>
      </w:r>
      <w:r w:rsidR="00AD6023" w:rsidRPr="007C242A">
        <w:rPr>
          <w:color w:val="000000"/>
          <w:sz w:val="24"/>
          <w:szCs w:val="24"/>
        </w:rPr>
        <w:t>й</w:t>
      </w:r>
      <w:r w:rsidRPr="007C242A">
        <w:rPr>
          <w:color w:val="000000"/>
          <w:sz w:val="24"/>
          <w:szCs w:val="24"/>
        </w:rPr>
        <w:t xml:space="preserve"> территории, а также их надлежащее санитарное состояние.</w:t>
      </w:r>
    </w:p>
    <w:p w:rsidR="00FB7017" w:rsidRPr="00FB7017" w:rsidRDefault="00FB7017" w:rsidP="00FB7017">
      <w:pPr>
        <w:pStyle w:val="af4"/>
        <w:widowControl/>
        <w:overflowPunct/>
        <w:adjustRightInd/>
        <w:ind w:left="360"/>
        <w:rPr>
          <w:color w:val="000000"/>
          <w:sz w:val="24"/>
          <w:szCs w:val="24"/>
        </w:rPr>
      </w:pPr>
    </w:p>
    <w:p w:rsidR="00FB7017" w:rsidRPr="00B348CA" w:rsidRDefault="00CD0D6E" w:rsidP="00B348CA">
      <w:pPr>
        <w:pStyle w:val="af4"/>
        <w:widowControl/>
        <w:numPr>
          <w:ilvl w:val="0"/>
          <w:numId w:val="14"/>
        </w:numPr>
        <w:overflowPunct/>
        <w:adjustRightInd/>
        <w:jc w:val="center"/>
        <w:rPr>
          <w:color w:val="000000"/>
          <w:sz w:val="24"/>
          <w:szCs w:val="24"/>
        </w:rPr>
      </w:pPr>
      <w:r w:rsidRPr="00FB7017">
        <w:rPr>
          <w:b/>
          <w:bCs/>
          <w:sz w:val="24"/>
          <w:szCs w:val="24"/>
        </w:rPr>
        <w:t>Расчё</w:t>
      </w:r>
      <w:r w:rsidR="00442E5E" w:rsidRPr="00FB7017">
        <w:rPr>
          <w:b/>
          <w:bCs/>
          <w:sz w:val="24"/>
          <w:szCs w:val="24"/>
        </w:rPr>
        <w:t xml:space="preserve">ты по </w:t>
      </w:r>
      <w:r w:rsidR="00877186" w:rsidRPr="00FB7017">
        <w:rPr>
          <w:b/>
          <w:bCs/>
          <w:sz w:val="24"/>
          <w:szCs w:val="24"/>
        </w:rPr>
        <w:t>Договору</w:t>
      </w:r>
    </w:p>
    <w:p w:rsidR="00217BDF" w:rsidRDefault="00E542DC" w:rsidP="00217BDF">
      <w:pPr>
        <w:pStyle w:val="af4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275D3" w:rsidRPr="00E542DC">
        <w:rPr>
          <w:sz w:val="24"/>
          <w:szCs w:val="24"/>
        </w:rPr>
        <w:t>Стоимость</w:t>
      </w:r>
      <w:r w:rsidR="006677FD" w:rsidRPr="00E542DC">
        <w:rPr>
          <w:sz w:val="24"/>
          <w:szCs w:val="24"/>
        </w:rPr>
        <w:t xml:space="preserve"> </w:t>
      </w:r>
      <w:r w:rsidR="002275D3" w:rsidRPr="00E542DC">
        <w:rPr>
          <w:sz w:val="24"/>
          <w:szCs w:val="24"/>
        </w:rPr>
        <w:t xml:space="preserve">аренды </w:t>
      </w:r>
      <w:r w:rsidR="00484581">
        <w:rPr>
          <w:sz w:val="24"/>
          <w:szCs w:val="24"/>
        </w:rPr>
        <w:t xml:space="preserve">одного номера на 30 календарных дней и более, </w:t>
      </w:r>
      <w:r w:rsidR="00946540" w:rsidRPr="00E542DC">
        <w:rPr>
          <w:sz w:val="24"/>
          <w:szCs w:val="24"/>
        </w:rPr>
        <w:t>не зависимо</w:t>
      </w:r>
      <w:r w:rsidR="002275D3" w:rsidRPr="00E542DC">
        <w:rPr>
          <w:sz w:val="24"/>
          <w:szCs w:val="24"/>
        </w:rPr>
        <w:t xml:space="preserve"> от количества проживающих в нем </w:t>
      </w:r>
      <w:r w:rsidR="00DD551A">
        <w:rPr>
          <w:sz w:val="24"/>
          <w:szCs w:val="24"/>
        </w:rPr>
        <w:t>Лиц</w:t>
      </w:r>
      <w:r w:rsidR="002275D3" w:rsidRPr="00E542DC">
        <w:rPr>
          <w:sz w:val="24"/>
          <w:szCs w:val="24"/>
        </w:rPr>
        <w:t xml:space="preserve">, </w:t>
      </w:r>
      <w:r w:rsidR="006C30B1" w:rsidRPr="00E542DC">
        <w:rPr>
          <w:sz w:val="24"/>
          <w:szCs w:val="24"/>
        </w:rPr>
        <w:t>составляет</w:t>
      </w:r>
      <w:r w:rsidR="00D65694" w:rsidRPr="00E542DC">
        <w:rPr>
          <w:sz w:val="24"/>
          <w:szCs w:val="24"/>
        </w:rPr>
        <w:t>:</w:t>
      </w:r>
    </w:p>
    <w:p w:rsidR="00217BDF" w:rsidRPr="00217BDF" w:rsidRDefault="00217BDF" w:rsidP="00217BDF">
      <w:pPr>
        <w:pStyle w:val="af4"/>
        <w:ind w:left="36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 </w:t>
      </w:r>
      <w:r w:rsidRPr="00217BDF">
        <w:rPr>
          <w:sz w:val="24"/>
          <w:szCs w:val="24"/>
          <w:highlight w:val="yellow"/>
        </w:rPr>
        <w:t>За двухместный номер:</w:t>
      </w:r>
    </w:p>
    <w:p w:rsidR="00217BDF" w:rsidRPr="00217BDF" w:rsidRDefault="00217BDF" w:rsidP="00217BDF">
      <w:pPr>
        <w:pStyle w:val="af4"/>
        <w:numPr>
          <w:ilvl w:val="0"/>
          <w:numId w:val="8"/>
        </w:numPr>
        <w:jc w:val="both"/>
        <w:rPr>
          <w:sz w:val="24"/>
          <w:szCs w:val="24"/>
          <w:highlight w:val="yellow"/>
        </w:rPr>
      </w:pPr>
      <w:r w:rsidRPr="00217BDF">
        <w:rPr>
          <w:sz w:val="24"/>
          <w:szCs w:val="24"/>
          <w:highlight w:val="yellow"/>
        </w:rPr>
        <w:t>В период с 01 октября по 3</w:t>
      </w:r>
      <w:r w:rsidR="00DB0CE2">
        <w:rPr>
          <w:sz w:val="24"/>
          <w:szCs w:val="24"/>
          <w:highlight w:val="yellow"/>
        </w:rPr>
        <w:t>0</w:t>
      </w:r>
      <w:r w:rsidRPr="00217BDF">
        <w:rPr>
          <w:sz w:val="24"/>
          <w:szCs w:val="24"/>
          <w:highlight w:val="yellow"/>
        </w:rPr>
        <w:t xml:space="preserve"> </w:t>
      </w:r>
      <w:r w:rsidR="00DB0CE2">
        <w:rPr>
          <w:sz w:val="24"/>
          <w:szCs w:val="24"/>
          <w:highlight w:val="yellow"/>
        </w:rPr>
        <w:t>апреля</w:t>
      </w:r>
      <w:r w:rsidRPr="00217BDF">
        <w:rPr>
          <w:sz w:val="24"/>
          <w:szCs w:val="24"/>
          <w:highlight w:val="yellow"/>
        </w:rPr>
        <w:t xml:space="preserve">  ______</w:t>
      </w:r>
      <w:r>
        <w:rPr>
          <w:sz w:val="24"/>
          <w:szCs w:val="24"/>
          <w:highlight w:val="yellow"/>
        </w:rPr>
        <w:t>_</w:t>
      </w:r>
      <w:r w:rsidRPr="00217BDF">
        <w:rPr>
          <w:sz w:val="24"/>
          <w:szCs w:val="24"/>
          <w:highlight w:val="yellow"/>
        </w:rPr>
        <w:t xml:space="preserve"> рублей в </w:t>
      </w:r>
      <w:r w:rsidR="00CA10CE">
        <w:rPr>
          <w:sz w:val="24"/>
          <w:szCs w:val="24"/>
          <w:highlight w:val="yellow"/>
        </w:rPr>
        <w:t>сутки без НДС</w:t>
      </w:r>
    </w:p>
    <w:p w:rsidR="00217BDF" w:rsidRPr="00217BDF" w:rsidRDefault="00217BDF" w:rsidP="00217BDF">
      <w:pPr>
        <w:pStyle w:val="af4"/>
        <w:numPr>
          <w:ilvl w:val="0"/>
          <w:numId w:val="8"/>
        </w:numPr>
        <w:jc w:val="both"/>
        <w:rPr>
          <w:sz w:val="24"/>
          <w:szCs w:val="24"/>
          <w:highlight w:val="yellow"/>
        </w:rPr>
      </w:pPr>
      <w:r w:rsidRPr="00217BDF">
        <w:rPr>
          <w:sz w:val="24"/>
          <w:szCs w:val="24"/>
          <w:highlight w:val="yellow"/>
        </w:rPr>
        <w:t xml:space="preserve">В период с 01 </w:t>
      </w:r>
      <w:r w:rsidR="00DB0CE2">
        <w:rPr>
          <w:sz w:val="24"/>
          <w:szCs w:val="24"/>
          <w:highlight w:val="yellow"/>
        </w:rPr>
        <w:t>мая</w:t>
      </w:r>
      <w:r w:rsidRPr="00217BDF">
        <w:rPr>
          <w:sz w:val="24"/>
          <w:szCs w:val="24"/>
          <w:highlight w:val="yellow"/>
        </w:rPr>
        <w:t xml:space="preserve"> по 30 сентября ______ рублей в </w:t>
      </w:r>
      <w:r w:rsidR="00CA10CE">
        <w:rPr>
          <w:sz w:val="24"/>
          <w:szCs w:val="24"/>
          <w:highlight w:val="yellow"/>
        </w:rPr>
        <w:t>сутки без НДС</w:t>
      </w:r>
    </w:p>
    <w:p w:rsidR="00217BDF" w:rsidRPr="00217BDF" w:rsidRDefault="00217BDF" w:rsidP="00217BDF">
      <w:pPr>
        <w:ind w:left="502"/>
        <w:jc w:val="both"/>
        <w:rPr>
          <w:sz w:val="24"/>
          <w:szCs w:val="24"/>
          <w:highlight w:val="yellow"/>
        </w:rPr>
      </w:pPr>
      <w:r w:rsidRPr="00217BDF">
        <w:rPr>
          <w:sz w:val="24"/>
          <w:szCs w:val="24"/>
          <w:highlight w:val="yellow"/>
        </w:rPr>
        <w:t>За четырёхместный номер:</w:t>
      </w:r>
    </w:p>
    <w:p w:rsidR="00217BDF" w:rsidRPr="00217BDF" w:rsidRDefault="00217BDF" w:rsidP="00217BDF">
      <w:pPr>
        <w:pStyle w:val="af4"/>
        <w:numPr>
          <w:ilvl w:val="0"/>
          <w:numId w:val="8"/>
        </w:numPr>
        <w:rPr>
          <w:sz w:val="24"/>
          <w:szCs w:val="24"/>
          <w:highlight w:val="yellow"/>
        </w:rPr>
      </w:pPr>
      <w:r w:rsidRPr="00217BDF">
        <w:rPr>
          <w:sz w:val="24"/>
          <w:szCs w:val="24"/>
          <w:highlight w:val="yellow"/>
        </w:rPr>
        <w:t xml:space="preserve">В период с 01 октября по </w:t>
      </w:r>
      <w:r w:rsidR="00DB0CE2">
        <w:rPr>
          <w:sz w:val="24"/>
          <w:szCs w:val="24"/>
          <w:highlight w:val="yellow"/>
        </w:rPr>
        <w:t>30 апреля</w:t>
      </w:r>
      <w:r w:rsidRPr="00217BDF">
        <w:rPr>
          <w:sz w:val="24"/>
          <w:szCs w:val="24"/>
          <w:highlight w:val="yellow"/>
        </w:rPr>
        <w:t xml:space="preserve">  ______</w:t>
      </w:r>
      <w:r>
        <w:rPr>
          <w:sz w:val="24"/>
          <w:szCs w:val="24"/>
          <w:highlight w:val="yellow"/>
        </w:rPr>
        <w:t>_</w:t>
      </w:r>
      <w:r w:rsidRPr="00217BDF">
        <w:rPr>
          <w:sz w:val="24"/>
          <w:szCs w:val="24"/>
          <w:highlight w:val="yellow"/>
        </w:rPr>
        <w:t xml:space="preserve"> рублей в </w:t>
      </w:r>
      <w:r w:rsidR="00CA10CE">
        <w:rPr>
          <w:sz w:val="24"/>
          <w:szCs w:val="24"/>
          <w:highlight w:val="yellow"/>
        </w:rPr>
        <w:t>сутки</w:t>
      </w:r>
      <w:r w:rsidR="00CA10CE" w:rsidRPr="00CA10CE">
        <w:rPr>
          <w:sz w:val="24"/>
          <w:szCs w:val="24"/>
          <w:highlight w:val="yellow"/>
        </w:rPr>
        <w:t xml:space="preserve"> </w:t>
      </w:r>
      <w:r w:rsidR="00CA10CE">
        <w:rPr>
          <w:sz w:val="24"/>
          <w:szCs w:val="24"/>
          <w:highlight w:val="yellow"/>
        </w:rPr>
        <w:t>без НДС</w:t>
      </w:r>
    </w:p>
    <w:p w:rsidR="00217BDF" w:rsidRPr="00CA10CE" w:rsidRDefault="00217BDF" w:rsidP="00217BDF">
      <w:pPr>
        <w:pStyle w:val="af4"/>
        <w:numPr>
          <w:ilvl w:val="0"/>
          <w:numId w:val="8"/>
        </w:numPr>
        <w:rPr>
          <w:sz w:val="24"/>
          <w:szCs w:val="24"/>
          <w:highlight w:val="yellow"/>
        </w:rPr>
      </w:pPr>
      <w:r w:rsidRPr="00CA10CE">
        <w:rPr>
          <w:sz w:val="24"/>
          <w:szCs w:val="24"/>
          <w:highlight w:val="yellow"/>
        </w:rPr>
        <w:t xml:space="preserve">В период с 01 </w:t>
      </w:r>
      <w:r w:rsidR="00DB0CE2">
        <w:rPr>
          <w:sz w:val="24"/>
          <w:szCs w:val="24"/>
          <w:highlight w:val="yellow"/>
        </w:rPr>
        <w:t>мая</w:t>
      </w:r>
      <w:r w:rsidRPr="00CA10CE">
        <w:rPr>
          <w:sz w:val="24"/>
          <w:szCs w:val="24"/>
          <w:highlight w:val="yellow"/>
        </w:rPr>
        <w:t xml:space="preserve"> по 30 сентября ______ рублей в </w:t>
      </w:r>
      <w:r w:rsidR="00CA10CE">
        <w:rPr>
          <w:sz w:val="24"/>
          <w:szCs w:val="24"/>
          <w:highlight w:val="yellow"/>
        </w:rPr>
        <w:t>сутки</w:t>
      </w:r>
      <w:r w:rsidR="00CA10CE" w:rsidRPr="00CA10CE">
        <w:rPr>
          <w:sz w:val="24"/>
          <w:szCs w:val="24"/>
          <w:highlight w:val="yellow"/>
        </w:rPr>
        <w:t xml:space="preserve"> </w:t>
      </w:r>
      <w:r w:rsidR="00CA10CE">
        <w:rPr>
          <w:sz w:val="24"/>
          <w:szCs w:val="24"/>
          <w:highlight w:val="yellow"/>
        </w:rPr>
        <w:t>без НДС</w:t>
      </w:r>
    </w:p>
    <w:p w:rsidR="00217BDF" w:rsidRPr="00217BDF" w:rsidRDefault="00217BDF" w:rsidP="00217BDF">
      <w:pPr>
        <w:pStyle w:val="af4"/>
        <w:ind w:left="862"/>
        <w:rPr>
          <w:sz w:val="24"/>
          <w:szCs w:val="24"/>
          <w:highlight w:val="yellow"/>
        </w:rPr>
      </w:pPr>
    </w:p>
    <w:p w:rsidR="00217BDF" w:rsidRDefault="00484581" w:rsidP="00217BDF">
      <w:pPr>
        <w:pStyle w:val="af4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542DC">
        <w:rPr>
          <w:sz w:val="24"/>
          <w:szCs w:val="24"/>
        </w:rPr>
        <w:t xml:space="preserve">Стоимость аренды </w:t>
      </w:r>
      <w:r>
        <w:rPr>
          <w:sz w:val="24"/>
          <w:szCs w:val="24"/>
        </w:rPr>
        <w:t>одного номера на срок менее 30 календарных</w:t>
      </w:r>
      <w:r w:rsidR="00F21260">
        <w:rPr>
          <w:sz w:val="24"/>
          <w:szCs w:val="24"/>
        </w:rPr>
        <w:t xml:space="preserve"> дней</w:t>
      </w:r>
      <w:r>
        <w:rPr>
          <w:sz w:val="24"/>
          <w:szCs w:val="24"/>
        </w:rPr>
        <w:t xml:space="preserve">, </w:t>
      </w:r>
      <w:r w:rsidRPr="00E542DC">
        <w:rPr>
          <w:sz w:val="24"/>
          <w:szCs w:val="24"/>
        </w:rPr>
        <w:t xml:space="preserve">не зависимо от количества проживающих в нем </w:t>
      </w:r>
      <w:r w:rsidR="00DD551A">
        <w:rPr>
          <w:sz w:val="24"/>
          <w:szCs w:val="24"/>
        </w:rPr>
        <w:t>Лиц</w:t>
      </w:r>
      <w:r w:rsidRPr="00E542DC">
        <w:rPr>
          <w:sz w:val="24"/>
          <w:szCs w:val="24"/>
        </w:rPr>
        <w:t>, составляет:</w:t>
      </w:r>
    </w:p>
    <w:p w:rsidR="00217BDF" w:rsidRPr="00217BDF" w:rsidRDefault="00217BDF" w:rsidP="00217BDF">
      <w:pPr>
        <w:ind w:left="360"/>
        <w:contextualSpacing/>
        <w:jc w:val="both"/>
        <w:rPr>
          <w:sz w:val="24"/>
          <w:szCs w:val="24"/>
          <w:highlight w:val="yellow"/>
        </w:rPr>
      </w:pPr>
      <w:r w:rsidRPr="00217BDF">
        <w:rPr>
          <w:sz w:val="24"/>
          <w:szCs w:val="24"/>
        </w:rPr>
        <w:t xml:space="preserve">  </w:t>
      </w:r>
      <w:r w:rsidRPr="00217BDF">
        <w:rPr>
          <w:sz w:val="24"/>
          <w:szCs w:val="24"/>
          <w:highlight w:val="yellow"/>
        </w:rPr>
        <w:t>За двухместный номер:</w:t>
      </w:r>
    </w:p>
    <w:p w:rsidR="00DB0CE2" w:rsidRPr="00217BDF" w:rsidRDefault="00DB0CE2" w:rsidP="00DB0CE2">
      <w:pPr>
        <w:pStyle w:val="af4"/>
        <w:numPr>
          <w:ilvl w:val="0"/>
          <w:numId w:val="8"/>
        </w:numPr>
        <w:jc w:val="both"/>
        <w:rPr>
          <w:sz w:val="24"/>
          <w:szCs w:val="24"/>
          <w:highlight w:val="yellow"/>
        </w:rPr>
      </w:pPr>
      <w:r w:rsidRPr="00217BDF">
        <w:rPr>
          <w:sz w:val="24"/>
          <w:szCs w:val="24"/>
          <w:highlight w:val="yellow"/>
        </w:rPr>
        <w:t>В период с 01 октября по 3</w:t>
      </w:r>
      <w:r>
        <w:rPr>
          <w:sz w:val="24"/>
          <w:szCs w:val="24"/>
          <w:highlight w:val="yellow"/>
        </w:rPr>
        <w:t>0</w:t>
      </w:r>
      <w:r w:rsidRPr="00217BDF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апреля</w:t>
      </w:r>
      <w:r w:rsidRPr="00217BDF">
        <w:rPr>
          <w:sz w:val="24"/>
          <w:szCs w:val="24"/>
          <w:highlight w:val="yellow"/>
        </w:rPr>
        <w:t xml:space="preserve">  ______</w:t>
      </w:r>
      <w:r>
        <w:rPr>
          <w:sz w:val="24"/>
          <w:szCs w:val="24"/>
          <w:highlight w:val="yellow"/>
        </w:rPr>
        <w:t>_</w:t>
      </w:r>
      <w:r w:rsidRPr="00217BDF">
        <w:rPr>
          <w:sz w:val="24"/>
          <w:szCs w:val="24"/>
          <w:highlight w:val="yellow"/>
        </w:rPr>
        <w:t xml:space="preserve"> рублей в </w:t>
      </w:r>
      <w:r>
        <w:rPr>
          <w:sz w:val="24"/>
          <w:szCs w:val="24"/>
          <w:highlight w:val="yellow"/>
        </w:rPr>
        <w:t>сутки без НДС</w:t>
      </w:r>
    </w:p>
    <w:p w:rsidR="00DB0CE2" w:rsidRPr="00217BDF" w:rsidRDefault="00DB0CE2" w:rsidP="00DB0CE2">
      <w:pPr>
        <w:pStyle w:val="af4"/>
        <w:numPr>
          <w:ilvl w:val="0"/>
          <w:numId w:val="8"/>
        </w:numPr>
        <w:jc w:val="both"/>
        <w:rPr>
          <w:sz w:val="24"/>
          <w:szCs w:val="24"/>
          <w:highlight w:val="yellow"/>
        </w:rPr>
      </w:pPr>
      <w:r w:rsidRPr="00217BDF">
        <w:rPr>
          <w:sz w:val="24"/>
          <w:szCs w:val="24"/>
          <w:highlight w:val="yellow"/>
        </w:rPr>
        <w:t xml:space="preserve">В период с 01 </w:t>
      </w:r>
      <w:r>
        <w:rPr>
          <w:sz w:val="24"/>
          <w:szCs w:val="24"/>
          <w:highlight w:val="yellow"/>
        </w:rPr>
        <w:t>мая</w:t>
      </w:r>
      <w:r w:rsidRPr="00217BDF">
        <w:rPr>
          <w:sz w:val="24"/>
          <w:szCs w:val="24"/>
          <w:highlight w:val="yellow"/>
        </w:rPr>
        <w:t xml:space="preserve"> по 30 сентября ______ рублей в </w:t>
      </w:r>
      <w:r>
        <w:rPr>
          <w:sz w:val="24"/>
          <w:szCs w:val="24"/>
          <w:highlight w:val="yellow"/>
        </w:rPr>
        <w:t>сутки без НДС</w:t>
      </w:r>
    </w:p>
    <w:p w:rsidR="00DB0CE2" w:rsidRPr="00217BDF" w:rsidRDefault="00DB0CE2" w:rsidP="00DB0CE2">
      <w:pPr>
        <w:ind w:left="502"/>
        <w:jc w:val="both"/>
        <w:rPr>
          <w:sz w:val="24"/>
          <w:szCs w:val="24"/>
          <w:highlight w:val="yellow"/>
        </w:rPr>
      </w:pPr>
      <w:r w:rsidRPr="00217BDF">
        <w:rPr>
          <w:sz w:val="24"/>
          <w:szCs w:val="24"/>
          <w:highlight w:val="yellow"/>
        </w:rPr>
        <w:t>За четырёхместный номер:</w:t>
      </w:r>
    </w:p>
    <w:p w:rsidR="00DB0CE2" w:rsidRPr="00217BDF" w:rsidRDefault="00DB0CE2" w:rsidP="00DB0CE2">
      <w:pPr>
        <w:pStyle w:val="af4"/>
        <w:numPr>
          <w:ilvl w:val="0"/>
          <w:numId w:val="8"/>
        </w:numPr>
        <w:rPr>
          <w:sz w:val="24"/>
          <w:szCs w:val="24"/>
          <w:highlight w:val="yellow"/>
        </w:rPr>
      </w:pPr>
      <w:r w:rsidRPr="00217BDF">
        <w:rPr>
          <w:sz w:val="24"/>
          <w:szCs w:val="24"/>
          <w:highlight w:val="yellow"/>
        </w:rPr>
        <w:t xml:space="preserve">В период с 01 октября по </w:t>
      </w:r>
      <w:r>
        <w:rPr>
          <w:sz w:val="24"/>
          <w:szCs w:val="24"/>
          <w:highlight w:val="yellow"/>
        </w:rPr>
        <w:t>30 апреля</w:t>
      </w:r>
      <w:r w:rsidRPr="00217BDF">
        <w:rPr>
          <w:sz w:val="24"/>
          <w:szCs w:val="24"/>
          <w:highlight w:val="yellow"/>
        </w:rPr>
        <w:t xml:space="preserve">  ______</w:t>
      </w:r>
      <w:r>
        <w:rPr>
          <w:sz w:val="24"/>
          <w:szCs w:val="24"/>
          <w:highlight w:val="yellow"/>
        </w:rPr>
        <w:t>_</w:t>
      </w:r>
      <w:r w:rsidRPr="00217BDF">
        <w:rPr>
          <w:sz w:val="24"/>
          <w:szCs w:val="24"/>
          <w:highlight w:val="yellow"/>
        </w:rPr>
        <w:t xml:space="preserve"> рублей в </w:t>
      </w:r>
      <w:r>
        <w:rPr>
          <w:sz w:val="24"/>
          <w:szCs w:val="24"/>
          <w:highlight w:val="yellow"/>
        </w:rPr>
        <w:t>сутки</w:t>
      </w:r>
      <w:r w:rsidRPr="00CA10CE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без НДС</w:t>
      </w:r>
    </w:p>
    <w:p w:rsidR="00DB0CE2" w:rsidRPr="00CA10CE" w:rsidRDefault="00DB0CE2" w:rsidP="00DB0CE2">
      <w:pPr>
        <w:pStyle w:val="af4"/>
        <w:numPr>
          <w:ilvl w:val="0"/>
          <w:numId w:val="8"/>
        </w:numPr>
        <w:rPr>
          <w:sz w:val="24"/>
          <w:szCs w:val="24"/>
          <w:highlight w:val="yellow"/>
        </w:rPr>
      </w:pPr>
      <w:r w:rsidRPr="00CA10CE">
        <w:rPr>
          <w:sz w:val="24"/>
          <w:szCs w:val="24"/>
          <w:highlight w:val="yellow"/>
        </w:rPr>
        <w:t xml:space="preserve">В период с 01 </w:t>
      </w:r>
      <w:r>
        <w:rPr>
          <w:sz w:val="24"/>
          <w:szCs w:val="24"/>
          <w:highlight w:val="yellow"/>
        </w:rPr>
        <w:t>мая</w:t>
      </w:r>
      <w:r w:rsidRPr="00CA10CE">
        <w:rPr>
          <w:sz w:val="24"/>
          <w:szCs w:val="24"/>
          <w:highlight w:val="yellow"/>
        </w:rPr>
        <w:t xml:space="preserve"> по 30 сентября ______ рублей в </w:t>
      </w:r>
      <w:r>
        <w:rPr>
          <w:sz w:val="24"/>
          <w:szCs w:val="24"/>
          <w:highlight w:val="yellow"/>
        </w:rPr>
        <w:t>сутки</w:t>
      </w:r>
      <w:r w:rsidRPr="00CA10CE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без НДС</w:t>
      </w:r>
    </w:p>
    <w:p w:rsidR="00F1635C" w:rsidRDefault="00022557" w:rsidP="00E542DC">
      <w:pPr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>Оплата</w:t>
      </w:r>
      <w:r w:rsidR="007E4C7A" w:rsidRPr="004229A3">
        <w:rPr>
          <w:sz w:val="24"/>
          <w:szCs w:val="24"/>
        </w:rPr>
        <w:t xml:space="preserve"> производится Заказчиком</w:t>
      </w:r>
      <w:r w:rsidR="00CD0D6E">
        <w:rPr>
          <w:sz w:val="24"/>
          <w:szCs w:val="24"/>
        </w:rPr>
        <w:t xml:space="preserve"> в течение 3 (Трё</w:t>
      </w:r>
      <w:r w:rsidR="00486C70" w:rsidRPr="004229A3">
        <w:rPr>
          <w:sz w:val="24"/>
          <w:szCs w:val="24"/>
        </w:rPr>
        <w:t>х) банковских дней со дня выставления сч</w:t>
      </w:r>
      <w:r w:rsidR="002E27CE">
        <w:rPr>
          <w:sz w:val="24"/>
          <w:szCs w:val="24"/>
        </w:rPr>
        <w:t>ё</w:t>
      </w:r>
      <w:r w:rsidR="00486C70" w:rsidRPr="004229A3">
        <w:rPr>
          <w:sz w:val="24"/>
          <w:szCs w:val="24"/>
        </w:rPr>
        <w:t>та И</w:t>
      </w:r>
      <w:r w:rsidR="007E4C7A" w:rsidRPr="004229A3">
        <w:rPr>
          <w:sz w:val="24"/>
          <w:szCs w:val="24"/>
        </w:rPr>
        <w:t>сполнителем</w:t>
      </w:r>
      <w:r w:rsidR="00486C70" w:rsidRPr="004229A3">
        <w:rPr>
          <w:sz w:val="24"/>
          <w:szCs w:val="24"/>
        </w:rPr>
        <w:t xml:space="preserve">, но не позднее, чем в день заселения. </w:t>
      </w:r>
    </w:p>
    <w:p w:rsidR="00F1635C" w:rsidRDefault="00F1635C" w:rsidP="00E542DC">
      <w:pPr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следующего расчётного периода </w:t>
      </w:r>
      <w:r w:rsidR="00F21260">
        <w:rPr>
          <w:sz w:val="24"/>
          <w:szCs w:val="24"/>
        </w:rPr>
        <w:t>производится не менее</w:t>
      </w:r>
      <w:r>
        <w:rPr>
          <w:sz w:val="24"/>
          <w:szCs w:val="24"/>
        </w:rPr>
        <w:t xml:space="preserve"> чем за три банковских дня до истечения оплаченного срока проживания, на основании счёта, выставленного Исполнителем.</w:t>
      </w:r>
    </w:p>
    <w:p w:rsidR="00F1635C" w:rsidRDefault="000342A1" w:rsidP="00E542DC">
      <w:pPr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F1635C">
        <w:rPr>
          <w:sz w:val="24"/>
          <w:szCs w:val="24"/>
        </w:rPr>
        <w:t>Акт оказания услуг</w:t>
      </w:r>
      <w:r w:rsidR="00486C70" w:rsidRPr="00F1635C">
        <w:rPr>
          <w:sz w:val="24"/>
          <w:szCs w:val="24"/>
        </w:rPr>
        <w:t xml:space="preserve"> выставля</w:t>
      </w:r>
      <w:r w:rsidR="00F1635C" w:rsidRPr="00F1635C">
        <w:rPr>
          <w:sz w:val="24"/>
          <w:szCs w:val="24"/>
        </w:rPr>
        <w:t>е</w:t>
      </w:r>
      <w:r w:rsidR="00486C70" w:rsidRPr="00F1635C">
        <w:rPr>
          <w:sz w:val="24"/>
          <w:szCs w:val="24"/>
        </w:rPr>
        <w:t>тся И</w:t>
      </w:r>
      <w:r w:rsidR="007E4C7A" w:rsidRPr="00F1635C">
        <w:rPr>
          <w:sz w:val="24"/>
          <w:szCs w:val="24"/>
        </w:rPr>
        <w:t>сполнителем</w:t>
      </w:r>
      <w:r w:rsidR="00D65694" w:rsidRPr="00F1635C">
        <w:rPr>
          <w:sz w:val="24"/>
          <w:szCs w:val="24"/>
        </w:rPr>
        <w:t xml:space="preserve"> не позднее первого</w:t>
      </w:r>
      <w:r w:rsidR="00486C70" w:rsidRPr="00F1635C">
        <w:rPr>
          <w:sz w:val="24"/>
          <w:szCs w:val="24"/>
        </w:rPr>
        <w:t xml:space="preserve"> числа</w:t>
      </w:r>
      <w:r w:rsidR="00F1635C" w:rsidRPr="00F1635C">
        <w:rPr>
          <w:sz w:val="24"/>
          <w:szCs w:val="24"/>
        </w:rPr>
        <w:t xml:space="preserve"> месяца</w:t>
      </w:r>
      <w:r w:rsidR="00022557" w:rsidRPr="00F1635C">
        <w:rPr>
          <w:sz w:val="24"/>
          <w:szCs w:val="24"/>
        </w:rPr>
        <w:t>,</w:t>
      </w:r>
      <w:r w:rsidR="00486C70" w:rsidRPr="00F1635C">
        <w:rPr>
          <w:sz w:val="24"/>
          <w:szCs w:val="24"/>
        </w:rPr>
        <w:t xml:space="preserve"> следующего за расчётным периодом.</w:t>
      </w:r>
    </w:p>
    <w:p w:rsidR="009447A7" w:rsidRPr="00F1635C" w:rsidRDefault="009447A7" w:rsidP="00E542DC">
      <w:pPr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F1635C">
        <w:rPr>
          <w:sz w:val="24"/>
          <w:szCs w:val="24"/>
        </w:rPr>
        <w:t xml:space="preserve">Помещения принимаются </w:t>
      </w:r>
      <w:r w:rsidR="00AF40EF" w:rsidRPr="00F1635C">
        <w:rPr>
          <w:sz w:val="24"/>
          <w:szCs w:val="24"/>
        </w:rPr>
        <w:t xml:space="preserve">Заказчиком </w:t>
      </w:r>
      <w:r w:rsidRPr="00F1635C">
        <w:rPr>
          <w:sz w:val="24"/>
          <w:szCs w:val="24"/>
        </w:rPr>
        <w:t xml:space="preserve">и сдаются </w:t>
      </w:r>
      <w:r w:rsidR="00AF40EF" w:rsidRPr="00F1635C">
        <w:rPr>
          <w:sz w:val="24"/>
          <w:szCs w:val="24"/>
        </w:rPr>
        <w:t xml:space="preserve">Исполнителю </w:t>
      </w:r>
      <w:r w:rsidRPr="00F1635C">
        <w:rPr>
          <w:sz w:val="24"/>
          <w:szCs w:val="24"/>
        </w:rPr>
        <w:t>по Акту приема-передачи</w:t>
      </w:r>
      <w:r w:rsidR="000342A1" w:rsidRPr="00F1635C">
        <w:rPr>
          <w:sz w:val="24"/>
          <w:szCs w:val="24"/>
        </w:rPr>
        <w:t xml:space="preserve"> (Приложение №</w:t>
      </w:r>
      <w:r w:rsidR="00400C40">
        <w:rPr>
          <w:sz w:val="24"/>
          <w:szCs w:val="24"/>
        </w:rPr>
        <w:t>1</w:t>
      </w:r>
      <w:r w:rsidR="000342A1" w:rsidRPr="00F1635C">
        <w:rPr>
          <w:sz w:val="24"/>
          <w:szCs w:val="24"/>
        </w:rPr>
        <w:t>)</w:t>
      </w:r>
      <w:r w:rsidRPr="00F1635C">
        <w:rPr>
          <w:sz w:val="24"/>
          <w:szCs w:val="24"/>
        </w:rPr>
        <w:t>.</w:t>
      </w:r>
    </w:p>
    <w:p w:rsidR="00F1635C" w:rsidRPr="00F1635C" w:rsidRDefault="003F2248" w:rsidP="00E542DC">
      <w:pPr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bCs/>
          <w:sz w:val="24"/>
          <w:szCs w:val="24"/>
        </w:rPr>
        <w:t xml:space="preserve">Оплата </w:t>
      </w:r>
      <w:r w:rsidR="00946540" w:rsidRPr="004229A3">
        <w:rPr>
          <w:bCs/>
          <w:sz w:val="24"/>
          <w:szCs w:val="24"/>
        </w:rPr>
        <w:t xml:space="preserve">номеров </w:t>
      </w:r>
      <w:r w:rsidR="00486C70" w:rsidRPr="004229A3">
        <w:rPr>
          <w:bCs/>
          <w:sz w:val="24"/>
          <w:szCs w:val="24"/>
        </w:rPr>
        <w:t>производится З</w:t>
      </w:r>
      <w:r w:rsidR="00B1387C" w:rsidRPr="004229A3">
        <w:rPr>
          <w:bCs/>
          <w:sz w:val="24"/>
          <w:szCs w:val="24"/>
        </w:rPr>
        <w:t>аказчиком</w:t>
      </w:r>
      <w:r w:rsidR="00486C70" w:rsidRPr="004229A3">
        <w:rPr>
          <w:bCs/>
          <w:sz w:val="24"/>
          <w:szCs w:val="24"/>
        </w:rPr>
        <w:t xml:space="preserve"> </w:t>
      </w:r>
      <w:r w:rsidR="00946540" w:rsidRPr="004229A3">
        <w:rPr>
          <w:bCs/>
          <w:sz w:val="24"/>
          <w:szCs w:val="24"/>
        </w:rPr>
        <w:t>путём</w:t>
      </w:r>
      <w:r w:rsidR="00486C70" w:rsidRPr="004229A3">
        <w:rPr>
          <w:bCs/>
          <w:sz w:val="24"/>
          <w:szCs w:val="24"/>
        </w:rPr>
        <w:t xml:space="preserve"> перевода денежных средств на расч</w:t>
      </w:r>
      <w:r w:rsidR="00F1635C">
        <w:rPr>
          <w:bCs/>
          <w:sz w:val="24"/>
          <w:szCs w:val="24"/>
        </w:rPr>
        <w:t>ё</w:t>
      </w:r>
      <w:r w:rsidR="00486C70" w:rsidRPr="004229A3">
        <w:rPr>
          <w:bCs/>
          <w:sz w:val="24"/>
          <w:szCs w:val="24"/>
        </w:rPr>
        <w:t>тный сч</w:t>
      </w:r>
      <w:r w:rsidR="00F1635C">
        <w:rPr>
          <w:bCs/>
          <w:sz w:val="24"/>
          <w:szCs w:val="24"/>
        </w:rPr>
        <w:t>ё</w:t>
      </w:r>
      <w:r w:rsidR="00486C70" w:rsidRPr="004229A3">
        <w:rPr>
          <w:bCs/>
          <w:sz w:val="24"/>
          <w:szCs w:val="24"/>
        </w:rPr>
        <w:t>т И</w:t>
      </w:r>
      <w:r w:rsidR="00B1387C" w:rsidRPr="004229A3">
        <w:rPr>
          <w:bCs/>
          <w:sz w:val="24"/>
          <w:szCs w:val="24"/>
        </w:rPr>
        <w:t>сполнителя</w:t>
      </w:r>
      <w:r w:rsidR="00B72CE4" w:rsidRPr="004229A3">
        <w:rPr>
          <w:bCs/>
          <w:sz w:val="24"/>
          <w:szCs w:val="24"/>
        </w:rPr>
        <w:t xml:space="preserve"> указанный в договоре.</w:t>
      </w:r>
    </w:p>
    <w:p w:rsidR="00C458A3" w:rsidRDefault="00F1635C" w:rsidP="00E542DC">
      <w:pPr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>В случае отказа Заказчика от оплаты номеров Исполнитель отказывает ему в предоставлении номеров для проживания. При этом все заселенные проживающие обязаны покинуть жилое помещение до 1</w:t>
      </w:r>
      <w:r w:rsidR="00DA0284">
        <w:rPr>
          <w:sz w:val="24"/>
          <w:szCs w:val="24"/>
        </w:rPr>
        <w:t>2:00 последнего оплаченного дня.</w:t>
      </w:r>
    </w:p>
    <w:p w:rsidR="00DD551A" w:rsidRDefault="00AD6023" w:rsidP="00CC7D59">
      <w:pPr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</w:t>
      </w:r>
      <w:r w:rsidR="00DD551A">
        <w:rPr>
          <w:sz w:val="24"/>
          <w:szCs w:val="24"/>
        </w:rPr>
        <w:t>не полного расходования предоплаченных Заказчиком средств в течении</w:t>
      </w:r>
      <w:r w:rsidR="00DD551A" w:rsidRPr="00DD551A">
        <w:rPr>
          <w:sz w:val="24"/>
          <w:szCs w:val="24"/>
        </w:rPr>
        <w:t xml:space="preserve"> расчётн</w:t>
      </w:r>
      <w:r w:rsidR="00A73964">
        <w:rPr>
          <w:sz w:val="24"/>
          <w:szCs w:val="24"/>
        </w:rPr>
        <w:t>ого</w:t>
      </w:r>
      <w:r w:rsidR="00DD551A" w:rsidRPr="00DD551A">
        <w:rPr>
          <w:sz w:val="24"/>
          <w:szCs w:val="24"/>
        </w:rPr>
        <w:t xml:space="preserve"> период</w:t>
      </w:r>
      <w:r w:rsidR="00A73964">
        <w:rPr>
          <w:sz w:val="24"/>
          <w:szCs w:val="24"/>
        </w:rPr>
        <w:t>а</w:t>
      </w:r>
      <w:r w:rsidR="00DD551A">
        <w:rPr>
          <w:sz w:val="24"/>
          <w:szCs w:val="24"/>
        </w:rPr>
        <w:t>, при</w:t>
      </w:r>
      <w:r w:rsidR="0060703B">
        <w:rPr>
          <w:sz w:val="24"/>
          <w:szCs w:val="24"/>
        </w:rPr>
        <w:t xml:space="preserve"> соблюдении п. 2.1.1. настоящего </w:t>
      </w:r>
      <w:r w:rsidR="00DD551A">
        <w:rPr>
          <w:sz w:val="24"/>
          <w:szCs w:val="24"/>
        </w:rPr>
        <w:t>Договора,</w:t>
      </w:r>
      <w:r w:rsidR="0060703B">
        <w:rPr>
          <w:sz w:val="24"/>
          <w:szCs w:val="24"/>
        </w:rPr>
        <w:t xml:space="preserve"> </w:t>
      </w:r>
      <w:r w:rsidR="00DD551A">
        <w:rPr>
          <w:sz w:val="24"/>
          <w:szCs w:val="24"/>
        </w:rPr>
        <w:t xml:space="preserve">не израсходованные средства идут в зачёт предоплаты следующего расчётного периода. </w:t>
      </w:r>
    </w:p>
    <w:p w:rsidR="00CC7D59" w:rsidRPr="00CC7D59" w:rsidRDefault="00CC7D59" w:rsidP="00CC7D59">
      <w:pPr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CC7D59">
        <w:rPr>
          <w:color w:val="000000"/>
          <w:sz w:val="24"/>
          <w:szCs w:val="29"/>
        </w:rPr>
        <w:t xml:space="preserve">В случае повышения оплаты за </w:t>
      </w:r>
      <w:r>
        <w:rPr>
          <w:color w:val="000000"/>
          <w:sz w:val="24"/>
          <w:szCs w:val="29"/>
        </w:rPr>
        <w:t>проживание, Исполнитель</w:t>
      </w:r>
      <w:r w:rsidRPr="00CC7D59">
        <w:rPr>
          <w:color w:val="000000"/>
          <w:sz w:val="24"/>
          <w:szCs w:val="29"/>
        </w:rPr>
        <w:t xml:space="preserve"> обязан предупредить об </w:t>
      </w:r>
      <w:r>
        <w:rPr>
          <w:color w:val="000000"/>
          <w:sz w:val="24"/>
          <w:szCs w:val="29"/>
        </w:rPr>
        <w:t>этом Заказчика</w:t>
      </w:r>
      <w:r w:rsidRPr="00CC7D59">
        <w:rPr>
          <w:color w:val="000000"/>
          <w:sz w:val="24"/>
          <w:szCs w:val="29"/>
        </w:rPr>
        <w:t xml:space="preserve"> </w:t>
      </w:r>
      <w:r>
        <w:rPr>
          <w:color w:val="000000"/>
          <w:sz w:val="24"/>
          <w:szCs w:val="29"/>
        </w:rPr>
        <w:t xml:space="preserve">не менее, чем </w:t>
      </w:r>
      <w:r w:rsidRPr="00CC7D59">
        <w:rPr>
          <w:color w:val="000000"/>
          <w:sz w:val="24"/>
          <w:szCs w:val="29"/>
        </w:rPr>
        <w:t>за месяц до повышения оплаты.</w:t>
      </w:r>
    </w:p>
    <w:p w:rsidR="00CC7D59" w:rsidRPr="00CC7D59" w:rsidRDefault="00DD551A" w:rsidP="00CC7D59">
      <w:pPr>
        <w:numPr>
          <w:ilvl w:val="1"/>
          <w:numId w:val="14"/>
        </w:numPr>
        <w:ind w:left="0" w:firstLine="0"/>
        <w:jc w:val="both"/>
        <w:rPr>
          <w:color w:val="000000"/>
          <w:sz w:val="24"/>
          <w:szCs w:val="29"/>
        </w:rPr>
      </w:pPr>
      <w:r w:rsidRPr="00CC7D59">
        <w:rPr>
          <w:color w:val="000000"/>
          <w:sz w:val="24"/>
          <w:szCs w:val="29"/>
        </w:rPr>
        <w:t xml:space="preserve">В случае грубого нарушения Проживающими, Правил внутреннего распорядка Гостиницы, они могут быть выселены Исполнителем, после составления соответствующего акта, при этом Исполнитель </w:t>
      </w:r>
      <w:r w:rsidRPr="00CC7D59">
        <w:rPr>
          <w:color w:val="000000"/>
          <w:sz w:val="24"/>
          <w:szCs w:val="29"/>
        </w:rPr>
        <w:lastRenderedPageBreak/>
        <w:t>не обязан возвращать предоплаченные Заказчиком средства, однако Заказчик вправе использовать освободившиеся номера для заселения других Лиц.</w:t>
      </w:r>
    </w:p>
    <w:p w:rsidR="00FB7017" w:rsidRDefault="00FB7017" w:rsidP="00FB7017">
      <w:pPr>
        <w:jc w:val="both"/>
        <w:rPr>
          <w:sz w:val="24"/>
          <w:szCs w:val="24"/>
        </w:rPr>
      </w:pPr>
    </w:p>
    <w:p w:rsidR="00FB7017" w:rsidRPr="00B348CA" w:rsidRDefault="00C458A3" w:rsidP="00B348CA">
      <w:pPr>
        <w:pStyle w:val="af4"/>
        <w:numPr>
          <w:ilvl w:val="0"/>
          <w:numId w:val="14"/>
        </w:numPr>
        <w:jc w:val="center"/>
        <w:rPr>
          <w:sz w:val="24"/>
          <w:szCs w:val="24"/>
        </w:rPr>
      </w:pPr>
      <w:r w:rsidRPr="00FB7017">
        <w:rPr>
          <w:b/>
          <w:bCs/>
          <w:sz w:val="24"/>
          <w:szCs w:val="24"/>
        </w:rPr>
        <w:t>Обстоятельства непреодолимой силы</w:t>
      </w:r>
    </w:p>
    <w:p w:rsidR="00254E6D" w:rsidRPr="004229A3" w:rsidRDefault="00BB2244" w:rsidP="003E516F">
      <w:pPr>
        <w:numPr>
          <w:ilvl w:val="1"/>
          <w:numId w:val="7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>Стороны освобождаются</w:t>
      </w:r>
      <w:r w:rsidR="00FF1D51" w:rsidRPr="004229A3">
        <w:rPr>
          <w:sz w:val="24"/>
          <w:szCs w:val="24"/>
        </w:rPr>
        <w:t xml:space="preserve"> от ответственности в случае, если неисполнение или ненадлежащее исполнение ими своих обязательств по настоящему договору будет связано с обстоятельствами, не зависящими от их в</w:t>
      </w:r>
      <w:r w:rsidR="00BB6E8E">
        <w:rPr>
          <w:sz w:val="24"/>
          <w:szCs w:val="24"/>
        </w:rPr>
        <w:t>оли: природных явлений (землетря</w:t>
      </w:r>
      <w:r w:rsidR="00FF1D51" w:rsidRPr="004229A3">
        <w:rPr>
          <w:sz w:val="24"/>
          <w:szCs w:val="24"/>
        </w:rPr>
        <w:t>сений, наводнений, эпидемий), действий государственных органов, актов террора, войн и т.д.</w:t>
      </w:r>
    </w:p>
    <w:p w:rsidR="00FB7017" w:rsidRDefault="00FF1D51" w:rsidP="00FB7017">
      <w:pPr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>Каждая из Сторон обязана незамедлительно после наступления указанных в п.4.1.обстоятельств уведомить другую Сторону</w:t>
      </w:r>
      <w:r w:rsidR="007E4D5D" w:rsidRPr="004229A3">
        <w:rPr>
          <w:sz w:val="24"/>
          <w:szCs w:val="24"/>
        </w:rPr>
        <w:t xml:space="preserve"> о невозможности исполнения договора и подтвердить документально факт наступления указанных обстоятельств. Неисполнение условий настоящего пункта влечет для Сторон обязанность по возмещению уб</w:t>
      </w:r>
      <w:r w:rsidR="00022557" w:rsidRPr="004229A3">
        <w:rPr>
          <w:sz w:val="24"/>
          <w:szCs w:val="24"/>
        </w:rPr>
        <w:t>ытков связанных с неисполнением</w:t>
      </w:r>
      <w:r w:rsidR="007E4D5D" w:rsidRPr="004229A3">
        <w:rPr>
          <w:sz w:val="24"/>
          <w:szCs w:val="24"/>
        </w:rPr>
        <w:t xml:space="preserve"> условий настоящего договора.</w:t>
      </w:r>
    </w:p>
    <w:p w:rsidR="00FB7017" w:rsidRDefault="00FB7017" w:rsidP="00FB7017">
      <w:pPr>
        <w:jc w:val="both"/>
        <w:rPr>
          <w:sz w:val="24"/>
          <w:szCs w:val="24"/>
        </w:rPr>
      </w:pPr>
    </w:p>
    <w:p w:rsidR="00FB7017" w:rsidRPr="00B348CA" w:rsidRDefault="00752989" w:rsidP="00B348CA">
      <w:pPr>
        <w:pStyle w:val="af4"/>
        <w:numPr>
          <w:ilvl w:val="0"/>
          <w:numId w:val="14"/>
        </w:numPr>
        <w:jc w:val="center"/>
        <w:rPr>
          <w:sz w:val="24"/>
          <w:szCs w:val="24"/>
        </w:rPr>
      </w:pPr>
      <w:r w:rsidRPr="00FB7017">
        <w:rPr>
          <w:b/>
          <w:bCs/>
          <w:sz w:val="24"/>
          <w:szCs w:val="24"/>
        </w:rPr>
        <w:t>Заключительные положения</w:t>
      </w:r>
    </w:p>
    <w:p w:rsidR="00B1387C" w:rsidRPr="00DA0284" w:rsidRDefault="00B1387C" w:rsidP="00E542DC">
      <w:pPr>
        <w:pStyle w:val="af4"/>
        <w:numPr>
          <w:ilvl w:val="1"/>
          <w:numId w:val="14"/>
        </w:numPr>
        <w:ind w:left="0" w:firstLine="0"/>
        <w:jc w:val="both"/>
        <w:rPr>
          <w:b/>
          <w:bCs/>
          <w:sz w:val="24"/>
          <w:szCs w:val="24"/>
        </w:rPr>
      </w:pPr>
      <w:r w:rsidRPr="00195B80">
        <w:rPr>
          <w:sz w:val="24"/>
          <w:szCs w:val="24"/>
        </w:rPr>
        <w:t>Наст</w:t>
      </w:r>
      <w:r w:rsidR="007C4456">
        <w:rPr>
          <w:sz w:val="24"/>
          <w:szCs w:val="24"/>
        </w:rPr>
        <w:t>оящий Договор вступает в силу с</w:t>
      </w:r>
      <w:r w:rsidRPr="00195B80">
        <w:rPr>
          <w:sz w:val="24"/>
          <w:szCs w:val="24"/>
        </w:rPr>
        <w:t xml:space="preserve"> даты его подписа</w:t>
      </w:r>
      <w:r w:rsidR="00D60B1D" w:rsidRPr="00195B80">
        <w:rPr>
          <w:sz w:val="24"/>
          <w:szCs w:val="24"/>
        </w:rPr>
        <w:t xml:space="preserve">ния Сторонами и действует </w:t>
      </w:r>
      <w:r w:rsidR="00DA0284">
        <w:rPr>
          <w:sz w:val="24"/>
          <w:szCs w:val="24"/>
        </w:rPr>
        <w:t>в течении одного года</w:t>
      </w:r>
      <w:r w:rsidRPr="00195B80">
        <w:rPr>
          <w:sz w:val="24"/>
          <w:szCs w:val="24"/>
        </w:rPr>
        <w:t>.</w:t>
      </w:r>
    </w:p>
    <w:p w:rsidR="00DA0284" w:rsidRPr="00195B80" w:rsidRDefault="00DA0284" w:rsidP="00E542DC">
      <w:pPr>
        <w:pStyle w:val="af4"/>
        <w:numPr>
          <w:ilvl w:val="1"/>
          <w:numId w:val="14"/>
        </w:numPr>
        <w:ind w:left="0" w:firstLine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В случае если после окончания договора ни одна из сторон не заявила должным образом о его расторжении, договор пролонгируется ещё на один год.</w:t>
      </w:r>
    </w:p>
    <w:p w:rsidR="00AD1A6B" w:rsidRPr="004229A3" w:rsidRDefault="00B1387C" w:rsidP="00E542DC">
      <w:pPr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 xml:space="preserve"> </w:t>
      </w:r>
      <w:r w:rsidR="00486C70" w:rsidRPr="004229A3">
        <w:rPr>
          <w:sz w:val="24"/>
          <w:szCs w:val="24"/>
        </w:rPr>
        <w:t xml:space="preserve">Договор составлен на русском языке в двух экземплярах: один </w:t>
      </w:r>
      <w:r w:rsidR="00DA0284">
        <w:rPr>
          <w:sz w:val="24"/>
          <w:szCs w:val="24"/>
        </w:rPr>
        <w:t>для</w:t>
      </w:r>
      <w:r w:rsidR="00486C70" w:rsidRPr="004229A3">
        <w:rPr>
          <w:sz w:val="24"/>
          <w:szCs w:val="24"/>
        </w:rPr>
        <w:t xml:space="preserve"> З</w:t>
      </w:r>
      <w:r w:rsidR="00752989" w:rsidRPr="004229A3">
        <w:rPr>
          <w:sz w:val="24"/>
          <w:szCs w:val="24"/>
        </w:rPr>
        <w:t>аказчика</w:t>
      </w:r>
      <w:r w:rsidR="00486C70" w:rsidRPr="004229A3">
        <w:rPr>
          <w:sz w:val="24"/>
          <w:szCs w:val="24"/>
        </w:rPr>
        <w:t>, другой</w:t>
      </w:r>
      <w:r w:rsidR="00DA0284">
        <w:rPr>
          <w:noProof/>
          <w:sz w:val="24"/>
          <w:szCs w:val="24"/>
        </w:rPr>
        <w:t xml:space="preserve"> для </w:t>
      </w:r>
      <w:r w:rsidR="00486C70" w:rsidRPr="004229A3">
        <w:rPr>
          <w:sz w:val="24"/>
          <w:szCs w:val="24"/>
        </w:rPr>
        <w:t>И</w:t>
      </w:r>
      <w:r w:rsidR="00752989" w:rsidRPr="004229A3">
        <w:rPr>
          <w:sz w:val="24"/>
          <w:szCs w:val="24"/>
        </w:rPr>
        <w:t>сполнителя</w:t>
      </w:r>
      <w:r w:rsidR="00486C70" w:rsidRPr="004229A3">
        <w:rPr>
          <w:sz w:val="24"/>
          <w:szCs w:val="24"/>
        </w:rPr>
        <w:t>. Оба экземпляра имеют одинаковую юридическую силу.</w:t>
      </w:r>
    </w:p>
    <w:p w:rsidR="00AD1A6B" w:rsidRPr="004229A3" w:rsidRDefault="00B1387C" w:rsidP="00E542DC">
      <w:pPr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 xml:space="preserve"> </w:t>
      </w:r>
      <w:r w:rsidR="00486C70" w:rsidRPr="004229A3">
        <w:rPr>
          <w:sz w:val="24"/>
          <w:szCs w:val="24"/>
        </w:rPr>
        <w:t>Взаимоотношения Сторон, не урегулированные настоящим Договором, регламентируются законодательством РФ.</w:t>
      </w:r>
    </w:p>
    <w:p w:rsidR="00AD1A6B" w:rsidRPr="004229A3" w:rsidRDefault="00B1387C" w:rsidP="00E542DC">
      <w:pPr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4229A3">
        <w:rPr>
          <w:sz w:val="24"/>
          <w:szCs w:val="24"/>
        </w:rPr>
        <w:t xml:space="preserve"> </w:t>
      </w:r>
      <w:r w:rsidR="00486C70" w:rsidRPr="004229A3">
        <w:rPr>
          <w:sz w:val="24"/>
          <w:szCs w:val="24"/>
        </w:rPr>
        <w:t>Дополнения и изменения условий Договора действительны лишь в случае, если они оформлены соглашениями в письменной форме и подписаны Сторонами (их представителями), после чего они становятся его неотъемлемой частью.</w:t>
      </w:r>
    </w:p>
    <w:p w:rsidR="00C5144B" w:rsidRPr="00DA5626" w:rsidRDefault="00B1387C" w:rsidP="00C5144B">
      <w:pPr>
        <w:numPr>
          <w:ilvl w:val="1"/>
          <w:numId w:val="14"/>
        </w:numPr>
        <w:ind w:left="0" w:firstLine="0"/>
        <w:jc w:val="both"/>
        <w:rPr>
          <w:b/>
          <w:bCs/>
          <w:sz w:val="24"/>
          <w:szCs w:val="24"/>
        </w:rPr>
      </w:pPr>
      <w:r w:rsidRPr="004229A3">
        <w:rPr>
          <w:sz w:val="24"/>
          <w:szCs w:val="24"/>
        </w:rPr>
        <w:t xml:space="preserve"> </w:t>
      </w:r>
      <w:r w:rsidR="00752989" w:rsidRPr="004229A3">
        <w:rPr>
          <w:sz w:val="24"/>
          <w:szCs w:val="24"/>
        </w:rPr>
        <w:t xml:space="preserve">Настоящий </w:t>
      </w:r>
      <w:r w:rsidR="00A73964" w:rsidRPr="004229A3">
        <w:rPr>
          <w:sz w:val="24"/>
          <w:szCs w:val="24"/>
        </w:rPr>
        <w:t>Договор</w:t>
      </w:r>
      <w:r w:rsidR="007C4456">
        <w:rPr>
          <w:sz w:val="24"/>
          <w:szCs w:val="24"/>
        </w:rPr>
        <w:t>,</w:t>
      </w:r>
      <w:r w:rsidR="00A73964">
        <w:rPr>
          <w:sz w:val="24"/>
          <w:szCs w:val="24"/>
        </w:rPr>
        <w:t xml:space="preserve"> </w:t>
      </w:r>
      <w:r w:rsidR="00752989" w:rsidRPr="004229A3">
        <w:rPr>
          <w:sz w:val="24"/>
          <w:szCs w:val="24"/>
        </w:rPr>
        <w:t>может быть расторгнут одной из Сторон в одностороннем порядке при условии предупреждения другой Стороны не позднее, чем за 1</w:t>
      </w:r>
      <w:r w:rsidR="00CC7D59">
        <w:rPr>
          <w:sz w:val="24"/>
          <w:szCs w:val="24"/>
        </w:rPr>
        <w:t>5</w:t>
      </w:r>
      <w:r w:rsidR="00752989" w:rsidRPr="004229A3">
        <w:rPr>
          <w:sz w:val="24"/>
          <w:szCs w:val="24"/>
        </w:rPr>
        <w:t xml:space="preserve"> (</w:t>
      </w:r>
      <w:r w:rsidR="00CC7D59">
        <w:rPr>
          <w:sz w:val="24"/>
          <w:szCs w:val="24"/>
        </w:rPr>
        <w:t>пятнадцать</w:t>
      </w:r>
      <w:r w:rsidR="00752989" w:rsidRPr="004229A3">
        <w:rPr>
          <w:sz w:val="24"/>
          <w:szCs w:val="24"/>
        </w:rPr>
        <w:t xml:space="preserve">) календарных дней до дня расторжения настоящего Договора. </w:t>
      </w:r>
    </w:p>
    <w:p w:rsidR="00FB7017" w:rsidRDefault="00486C70" w:rsidP="00FB7017">
      <w:pPr>
        <w:numPr>
          <w:ilvl w:val="1"/>
          <w:numId w:val="14"/>
        </w:numPr>
        <w:ind w:left="0" w:firstLine="0"/>
        <w:jc w:val="both"/>
        <w:rPr>
          <w:b/>
          <w:bCs/>
          <w:sz w:val="24"/>
          <w:szCs w:val="24"/>
        </w:rPr>
      </w:pPr>
      <w:r w:rsidRPr="004229A3">
        <w:rPr>
          <w:sz w:val="24"/>
          <w:szCs w:val="24"/>
        </w:rPr>
        <w:t xml:space="preserve">Стороны </w:t>
      </w:r>
      <w:r w:rsidR="00A73964">
        <w:rPr>
          <w:sz w:val="24"/>
          <w:szCs w:val="24"/>
        </w:rPr>
        <w:t>должны предпринять</w:t>
      </w:r>
      <w:r w:rsidRPr="004229A3">
        <w:rPr>
          <w:sz w:val="24"/>
          <w:szCs w:val="24"/>
        </w:rPr>
        <w:t xml:space="preserve"> все усилия для урегулирования возникших между ними разногласий. Споры, которые не урегулированы путем п</w:t>
      </w:r>
      <w:r w:rsidR="00602576" w:rsidRPr="004229A3">
        <w:rPr>
          <w:sz w:val="24"/>
          <w:szCs w:val="24"/>
        </w:rPr>
        <w:t xml:space="preserve">ереговоров, рассматриваются в Арбитражном суде по месту нахождения </w:t>
      </w:r>
      <w:r w:rsidR="007C4456">
        <w:rPr>
          <w:sz w:val="24"/>
          <w:szCs w:val="24"/>
        </w:rPr>
        <w:t>Исполнителя</w:t>
      </w:r>
      <w:r w:rsidRPr="004229A3">
        <w:rPr>
          <w:sz w:val="24"/>
          <w:szCs w:val="24"/>
        </w:rPr>
        <w:t>.</w:t>
      </w:r>
      <w:r w:rsidRPr="004229A3">
        <w:rPr>
          <w:b/>
          <w:bCs/>
          <w:sz w:val="24"/>
          <w:szCs w:val="24"/>
        </w:rPr>
        <w:t xml:space="preserve"> </w:t>
      </w:r>
    </w:p>
    <w:p w:rsidR="00FB7017" w:rsidRDefault="00FB7017" w:rsidP="00FB7017">
      <w:pPr>
        <w:jc w:val="both"/>
        <w:rPr>
          <w:b/>
          <w:bCs/>
          <w:sz w:val="24"/>
          <w:szCs w:val="24"/>
        </w:rPr>
      </w:pPr>
    </w:p>
    <w:p w:rsidR="00FB7017" w:rsidRPr="00B348CA" w:rsidRDefault="006209A7" w:rsidP="00B348CA">
      <w:pPr>
        <w:pStyle w:val="af4"/>
        <w:numPr>
          <w:ilvl w:val="0"/>
          <w:numId w:val="14"/>
        </w:numPr>
        <w:jc w:val="center"/>
        <w:rPr>
          <w:b/>
          <w:bCs/>
          <w:sz w:val="24"/>
          <w:szCs w:val="24"/>
        </w:rPr>
      </w:pPr>
      <w:r w:rsidRPr="00FB7017">
        <w:rPr>
          <w:b/>
          <w:bCs/>
          <w:sz w:val="24"/>
          <w:szCs w:val="24"/>
        </w:rPr>
        <w:t>Адреса, реквизиты и подписи сторон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383"/>
      </w:tblGrid>
      <w:tr w:rsidR="00195B80" w:rsidRPr="00DA5626" w:rsidTr="00195B80">
        <w:tc>
          <w:tcPr>
            <w:tcW w:w="5382" w:type="dxa"/>
          </w:tcPr>
          <w:p w:rsidR="00195B80" w:rsidRPr="00195B80" w:rsidRDefault="00195B80" w:rsidP="00195B80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195B80">
              <w:rPr>
                <w:b/>
                <w:sz w:val="24"/>
                <w:szCs w:val="24"/>
              </w:rPr>
              <w:t>Заказчик</w:t>
            </w:r>
            <w:r w:rsidR="00FB7017">
              <w:rPr>
                <w:b/>
                <w:sz w:val="24"/>
                <w:szCs w:val="24"/>
              </w:rPr>
              <w:t>:</w:t>
            </w:r>
          </w:p>
          <w:p w:rsidR="00195B80" w:rsidRPr="00195B80" w:rsidRDefault="00A424ED" w:rsidP="00195B80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  <w:r w:rsidR="00195B80" w:rsidRPr="00195B80">
              <w:rPr>
                <w:rFonts w:ascii="Times New Roman" w:hAnsi="Times New Roman" w:cs="Times New Roman"/>
              </w:rPr>
              <w:t>«</w:t>
            </w:r>
            <w:r w:rsidR="00DA5626">
              <w:rPr>
                <w:rFonts w:ascii="Times New Roman" w:hAnsi="Times New Roman" w:cs="Times New Roman"/>
              </w:rPr>
              <w:t>__________________________</w:t>
            </w:r>
            <w:r w:rsidR="00195B80" w:rsidRPr="00195B80">
              <w:rPr>
                <w:rFonts w:ascii="Times New Roman" w:hAnsi="Times New Roman" w:cs="Times New Roman"/>
              </w:rPr>
              <w:t>»</w:t>
            </w:r>
          </w:p>
          <w:p w:rsidR="00195B80" w:rsidRPr="00195B80" w:rsidRDefault="00195B80" w:rsidP="00195B80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 w:rsidRPr="00195B80">
              <w:rPr>
                <w:rFonts w:ascii="Times New Roman" w:hAnsi="Times New Roman" w:cs="Times New Roman"/>
              </w:rPr>
              <w:t xml:space="preserve">ИНН: </w:t>
            </w:r>
            <w:r w:rsidR="00DA5626">
              <w:rPr>
                <w:rFonts w:ascii="Times New Roman" w:hAnsi="Times New Roman" w:cs="Times New Roman"/>
              </w:rPr>
              <w:t>_______________</w:t>
            </w:r>
            <w:r w:rsidRPr="00195B80">
              <w:rPr>
                <w:rFonts w:ascii="Times New Roman" w:hAnsi="Times New Roman" w:cs="Times New Roman"/>
              </w:rPr>
              <w:t xml:space="preserve">; КПП: </w:t>
            </w:r>
            <w:r w:rsidR="00DA5626">
              <w:rPr>
                <w:rFonts w:ascii="Times New Roman" w:hAnsi="Times New Roman" w:cs="Times New Roman"/>
              </w:rPr>
              <w:t>______________</w:t>
            </w:r>
            <w:r w:rsidRPr="00195B80">
              <w:rPr>
                <w:rFonts w:ascii="Times New Roman" w:hAnsi="Times New Roman" w:cs="Times New Roman"/>
              </w:rPr>
              <w:t>;</w:t>
            </w:r>
          </w:p>
          <w:p w:rsidR="00195B80" w:rsidRPr="00195B80" w:rsidRDefault="00195B80" w:rsidP="00195B80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 w:rsidRPr="00195B80">
              <w:rPr>
                <w:rFonts w:ascii="Times New Roman" w:hAnsi="Times New Roman" w:cs="Times New Roman"/>
              </w:rPr>
              <w:t xml:space="preserve">ОГРН: </w:t>
            </w:r>
            <w:r w:rsidR="00DA5626">
              <w:rPr>
                <w:rFonts w:ascii="Times New Roman" w:hAnsi="Times New Roman" w:cs="Times New Roman"/>
              </w:rPr>
              <w:t>______________;</w:t>
            </w:r>
          </w:p>
          <w:p w:rsidR="00195B80" w:rsidRPr="00195B80" w:rsidRDefault="00195B80" w:rsidP="00195B80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 w:rsidRPr="00195B80">
              <w:rPr>
                <w:rFonts w:ascii="Times New Roman" w:hAnsi="Times New Roman" w:cs="Times New Roman"/>
              </w:rPr>
              <w:t xml:space="preserve">Юридический адрес: </w:t>
            </w:r>
            <w:r w:rsidR="00DA5626">
              <w:rPr>
                <w:rFonts w:ascii="Times New Roman" w:hAnsi="Times New Roman" w:cs="Times New Roman"/>
              </w:rPr>
              <w:t>______________________</w:t>
            </w:r>
            <w:r w:rsidRPr="00195B80">
              <w:rPr>
                <w:rFonts w:ascii="Times New Roman" w:hAnsi="Times New Roman" w:cs="Times New Roman"/>
              </w:rPr>
              <w:t xml:space="preserve"> </w:t>
            </w:r>
            <w:r w:rsidR="00DA5626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195B80" w:rsidRPr="00195B80" w:rsidRDefault="00DA5626" w:rsidP="00195B80">
            <w:pPr>
              <w:pStyle w:val="Standard"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  <w:r w:rsidR="00195B80" w:rsidRPr="00195B80">
              <w:rPr>
                <w:rFonts w:ascii="Times New Roman" w:hAnsi="Times New Roman" w:cs="Times New Roman"/>
              </w:rPr>
              <w:t xml:space="preserve"> </w:t>
            </w:r>
          </w:p>
          <w:p w:rsidR="00195B80" w:rsidRPr="00195B80" w:rsidRDefault="00195B80" w:rsidP="00195B80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 w:rsidRPr="00195B80">
              <w:rPr>
                <w:rFonts w:ascii="Times New Roman" w:hAnsi="Times New Roman" w:cs="Times New Roman"/>
              </w:rPr>
              <w:t xml:space="preserve">р/с: </w:t>
            </w:r>
            <w:r w:rsidR="00DA5626">
              <w:rPr>
                <w:rFonts w:ascii="Times New Roman" w:hAnsi="Times New Roman" w:cs="Times New Roman"/>
              </w:rPr>
              <w:t>________________________</w:t>
            </w:r>
            <w:r w:rsidRPr="00195B80">
              <w:rPr>
                <w:rFonts w:ascii="Times New Roman" w:hAnsi="Times New Roman" w:cs="Times New Roman"/>
              </w:rPr>
              <w:t>;</w:t>
            </w:r>
          </w:p>
          <w:p w:rsidR="00195B80" w:rsidRPr="00195B80" w:rsidRDefault="00DA5626" w:rsidP="00195B80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  <w:r w:rsidR="00195B80" w:rsidRPr="00195B80">
              <w:rPr>
                <w:rFonts w:ascii="Times New Roman" w:hAnsi="Times New Roman" w:cs="Times New Roman"/>
              </w:rPr>
              <w:t>;</w:t>
            </w:r>
          </w:p>
          <w:p w:rsidR="00195B80" w:rsidRPr="00195B80" w:rsidRDefault="00195B80" w:rsidP="00195B80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 w:rsidRPr="00195B80">
              <w:rPr>
                <w:rFonts w:ascii="Times New Roman" w:hAnsi="Times New Roman" w:cs="Times New Roman"/>
              </w:rPr>
              <w:t xml:space="preserve">к/с: </w:t>
            </w:r>
            <w:r w:rsidR="00DA5626">
              <w:rPr>
                <w:rFonts w:ascii="Times New Roman" w:hAnsi="Times New Roman" w:cs="Times New Roman"/>
              </w:rPr>
              <w:t>________________________</w:t>
            </w:r>
            <w:r w:rsidRPr="00195B80">
              <w:rPr>
                <w:rFonts w:ascii="Times New Roman" w:hAnsi="Times New Roman" w:cs="Times New Roman"/>
              </w:rPr>
              <w:t xml:space="preserve">;  </w:t>
            </w:r>
          </w:p>
          <w:p w:rsidR="00195B80" w:rsidRPr="00195B80" w:rsidRDefault="00195B80" w:rsidP="00195B80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95B80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="00DA5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</w:t>
            </w:r>
            <w:r w:rsidRPr="00195B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5B80" w:rsidRDefault="00DA5626" w:rsidP="00DA56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195B80" w:rsidRPr="00195B80">
              <w:rPr>
                <w:sz w:val="24"/>
                <w:szCs w:val="24"/>
              </w:rPr>
              <w:t>ел.</w:t>
            </w:r>
            <w:r>
              <w:rPr>
                <w:sz w:val="24"/>
                <w:szCs w:val="24"/>
              </w:rPr>
              <w:t>/факс</w:t>
            </w:r>
            <w:r w:rsidR="00195B80" w:rsidRPr="00195B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__________________</w:t>
            </w:r>
          </w:p>
          <w:p w:rsidR="00DA5626" w:rsidRPr="00DA5626" w:rsidRDefault="00DA5626" w:rsidP="00DA56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почта: __________________</w:t>
            </w:r>
          </w:p>
        </w:tc>
        <w:tc>
          <w:tcPr>
            <w:tcW w:w="5383" w:type="dxa"/>
          </w:tcPr>
          <w:p w:rsidR="00195B80" w:rsidRPr="004229A3" w:rsidRDefault="00195B80" w:rsidP="00195B80">
            <w:pPr>
              <w:rPr>
                <w:b/>
                <w:sz w:val="24"/>
                <w:szCs w:val="24"/>
              </w:rPr>
            </w:pPr>
            <w:r w:rsidRPr="004229A3">
              <w:rPr>
                <w:b/>
                <w:sz w:val="24"/>
                <w:szCs w:val="24"/>
              </w:rPr>
              <w:t>Исполнитель:</w:t>
            </w:r>
          </w:p>
          <w:p w:rsidR="00195B80" w:rsidRPr="00195B80" w:rsidRDefault="00195B80" w:rsidP="00195B80">
            <w:pPr>
              <w:rPr>
                <w:sz w:val="24"/>
                <w:szCs w:val="24"/>
              </w:rPr>
            </w:pPr>
            <w:r w:rsidRPr="00195B80">
              <w:rPr>
                <w:sz w:val="24"/>
                <w:szCs w:val="24"/>
              </w:rPr>
              <w:t>ООО «Анапские Просторы»</w:t>
            </w:r>
          </w:p>
          <w:p w:rsidR="00195B80" w:rsidRDefault="00195B80" w:rsidP="00195B80">
            <w:pPr>
              <w:rPr>
                <w:sz w:val="24"/>
                <w:szCs w:val="24"/>
              </w:rPr>
            </w:pPr>
            <w:r w:rsidRPr="004229A3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</w:rPr>
              <w:t>:</w:t>
            </w:r>
            <w:r w:rsidRPr="004229A3">
              <w:rPr>
                <w:sz w:val="24"/>
                <w:szCs w:val="24"/>
              </w:rPr>
              <w:t xml:space="preserve"> 2301080613</w:t>
            </w:r>
            <w:r>
              <w:rPr>
                <w:sz w:val="24"/>
                <w:szCs w:val="24"/>
              </w:rPr>
              <w:t>;</w:t>
            </w:r>
            <w:r w:rsidR="004E425E" w:rsidRPr="00D032AB">
              <w:rPr>
                <w:sz w:val="24"/>
                <w:szCs w:val="24"/>
              </w:rPr>
              <w:t xml:space="preserve"> </w:t>
            </w:r>
            <w:r w:rsidRPr="004229A3">
              <w:rPr>
                <w:sz w:val="24"/>
                <w:szCs w:val="24"/>
              </w:rPr>
              <w:t>КПП</w:t>
            </w:r>
            <w:r>
              <w:rPr>
                <w:sz w:val="24"/>
                <w:szCs w:val="24"/>
              </w:rPr>
              <w:t>:</w:t>
            </w:r>
            <w:r w:rsidRPr="004229A3">
              <w:rPr>
                <w:sz w:val="24"/>
                <w:szCs w:val="24"/>
              </w:rPr>
              <w:t xml:space="preserve"> 230101001</w:t>
            </w:r>
            <w:r>
              <w:rPr>
                <w:sz w:val="24"/>
                <w:szCs w:val="24"/>
              </w:rPr>
              <w:t>;</w:t>
            </w:r>
            <w:r w:rsidRPr="004229A3">
              <w:rPr>
                <w:sz w:val="24"/>
                <w:szCs w:val="24"/>
              </w:rPr>
              <w:br/>
              <w:t>ОГРН</w:t>
            </w:r>
            <w:r>
              <w:rPr>
                <w:sz w:val="24"/>
                <w:szCs w:val="24"/>
              </w:rPr>
              <w:t>:</w:t>
            </w:r>
            <w:r w:rsidRPr="004229A3">
              <w:rPr>
                <w:sz w:val="24"/>
                <w:szCs w:val="24"/>
              </w:rPr>
              <w:t xml:space="preserve"> 1122301002119</w:t>
            </w:r>
            <w:r>
              <w:rPr>
                <w:sz w:val="24"/>
                <w:szCs w:val="24"/>
              </w:rPr>
              <w:t>;</w:t>
            </w:r>
          </w:p>
          <w:p w:rsidR="004E425E" w:rsidRPr="00DA5626" w:rsidRDefault="00195B80" w:rsidP="00195B80">
            <w:pPr>
              <w:rPr>
                <w:sz w:val="24"/>
                <w:szCs w:val="24"/>
              </w:rPr>
            </w:pPr>
            <w:r w:rsidRPr="00195B80">
              <w:rPr>
                <w:sz w:val="24"/>
                <w:szCs w:val="24"/>
              </w:rPr>
              <w:t>Юридический адрес</w:t>
            </w:r>
            <w:r w:rsidRPr="004229A3">
              <w:rPr>
                <w:sz w:val="24"/>
                <w:szCs w:val="24"/>
              </w:rPr>
              <w:t xml:space="preserve">: 353406, Краснодарский край, </w:t>
            </w:r>
            <w:proofErr w:type="spellStart"/>
            <w:r w:rsidRPr="00DA5626">
              <w:rPr>
                <w:sz w:val="24"/>
                <w:szCs w:val="24"/>
              </w:rPr>
              <w:t>Анапский</w:t>
            </w:r>
            <w:proofErr w:type="spellEnd"/>
            <w:r w:rsidRPr="00DA5626">
              <w:rPr>
                <w:sz w:val="24"/>
                <w:szCs w:val="24"/>
              </w:rPr>
              <w:t xml:space="preserve"> район, х. Воскресенский, </w:t>
            </w:r>
          </w:p>
          <w:p w:rsidR="006209A7" w:rsidRDefault="00195B80" w:rsidP="00195B80">
            <w:pPr>
              <w:rPr>
                <w:sz w:val="24"/>
                <w:szCs w:val="24"/>
              </w:rPr>
            </w:pPr>
            <w:r w:rsidRPr="00DA5626">
              <w:rPr>
                <w:sz w:val="24"/>
                <w:szCs w:val="24"/>
              </w:rPr>
              <w:t>ул. Смолянка, д. 56.</w:t>
            </w:r>
          </w:p>
          <w:p w:rsidR="00195B80" w:rsidRPr="004229A3" w:rsidRDefault="00195B80" w:rsidP="00195B80">
            <w:pPr>
              <w:rPr>
                <w:sz w:val="24"/>
                <w:szCs w:val="24"/>
              </w:rPr>
            </w:pPr>
            <w:r w:rsidRPr="004229A3">
              <w:rPr>
                <w:sz w:val="24"/>
                <w:szCs w:val="24"/>
              </w:rPr>
              <w:t>р/с</w:t>
            </w:r>
            <w:r>
              <w:rPr>
                <w:sz w:val="24"/>
                <w:szCs w:val="24"/>
              </w:rPr>
              <w:t>:</w:t>
            </w:r>
            <w:r w:rsidRPr="004229A3">
              <w:rPr>
                <w:sz w:val="24"/>
                <w:szCs w:val="24"/>
              </w:rPr>
              <w:t xml:space="preserve"> 4070281</w:t>
            </w:r>
            <w:r w:rsidR="00DB0CE2">
              <w:rPr>
                <w:sz w:val="24"/>
                <w:szCs w:val="24"/>
              </w:rPr>
              <w:t>0030040001806</w:t>
            </w:r>
            <w:r>
              <w:rPr>
                <w:sz w:val="24"/>
                <w:szCs w:val="24"/>
              </w:rPr>
              <w:t>;</w:t>
            </w:r>
          </w:p>
          <w:p w:rsidR="006209A7" w:rsidRDefault="00DB0CE2" w:rsidP="0019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Анапском</w:t>
            </w:r>
            <w:proofErr w:type="spellEnd"/>
            <w:r>
              <w:rPr>
                <w:sz w:val="24"/>
                <w:szCs w:val="24"/>
              </w:rPr>
              <w:t xml:space="preserve">  ОСБ № 1804 г. Анапа</w:t>
            </w:r>
            <w:r w:rsidR="00195B80">
              <w:rPr>
                <w:sz w:val="24"/>
                <w:szCs w:val="24"/>
              </w:rPr>
              <w:t>;</w:t>
            </w:r>
          </w:p>
          <w:p w:rsidR="00195B80" w:rsidRPr="004229A3" w:rsidRDefault="00195B80" w:rsidP="00195B80">
            <w:pPr>
              <w:rPr>
                <w:sz w:val="24"/>
                <w:szCs w:val="24"/>
              </w:rPr>
            </w:pPr>
            <w:r w:rsidRPr="004229A3">
              <w:rPr>
                <w:sz w:val="24"/>
                <w:szCs w:val="24"/>
              </w:rPr>
              <w:t>к/с</w:t>
            </w:r>
            <w:r>
              <w:rPr>
                <w:sz w:val="24"/>
                <w:szCs w:val="24"/>
              </w:rPr>
              <w:t>:</w:t>
            </w:r>
            <w:r w:rsidRPr="004229A3">
              <w:rPr>
                <w:sz w:val="24"/>
                <w:szCs w:val="24"/>
              </w:rPr>
              <w:t xml:space="preserve"> 30101810</w:t>
            </w:r>
            <w:r w:rsidR="00DB0CE2">
              <w:rPr>
                <w:sz w:val="24"/>
                <w:szCs w:val="24"/>
              </w:rPr>
              <w:t>6</w:t>
            </w:r>
            <w:r w:rsidRPr="004229A3">
              <w:rPr>
                <w:sz w:val="24"/>
                <w:szCs w:val="24"/>
              </w:rPr>
              <w:t>00000000</w:t>
            </w:r>
            <w:r w:rsidR="00DB0CE2">
              <w:rPr>
                <w:sz w:val="24"/>
                <w:szCs w:val="24"/>
              </w:rPr>
              <w:t>602</w:t>
            </w:r>
            <w:r>
              <w:rPr>
                <w:sz w:val="24"/>
                <w:szCs w:val="24"/>
              </w:rPr>
              <w:t>;</w:t>
            </w:r>
          </w:p>
          <w:p w:rsidR="00195B80" w:rsidRPr="004229A3" w:rsidRDefault="00195B80" w:rsidP="00195B80">
            <w:pPr>
              <w:rPr>
                <w:sz w:val="24"/>
                <w:szCs w:val="24"/>
              </w:rPr>
            </w:pPr>
            <w:r w:rsidRPr="004229A3">
              <w:rPr>
                <w:sz w:val="24"/>
                <w:szCs w:val="24"/>
              </w:rPr>
              <w:t>БИК</w:t>
            </w:r>
            <w:r>
              <w:rPr>
                <w:sz w:val="24"/>
                <w:szCs w:val="24"/>
              </w:rPr>
              <w:t>:</w:t>
            </w:r>
            <w:r w:rsidRPr="004229A3">
              <w:rPr>
                <w:sz w:val="24"/>
                <w:szCs w:val="24"/>
              </w:rPr>
              <w:t xml:space="preserve"> 04</w:t>
            </w:r>
            <w:r w:rsidR="00DB0CE2">
              <w:rPr>
                <w:sz w:val="24"/>
                <w:szCs w:val="24"/>
              </w:rPr>
              <w:t>6015602</w:t>
            </w:r>
            <w:r>
              <w:rPr>
                <w:sz w:val="24"/>
                <w:szCs w:val="24"/>
              </w:rPr>
              <w:t>;</w:t>
            </w:r>
          </w:p>
          <w:p w:rsidR="00195B80" w:rsidRDefault="00DA5626" w:rsidP="0019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195B80" w:rsidRPr="004229A3">
              <w:rPr>
                <w:sz w:val="24"/>
                <w:szCs w:val="24"/>
              </w:rPr>
              <w:t>ел./факс</w:t>
            </w:r>
            <w:r>
              <w:rPr>
                <w:sz w:val="24"/>
                <w:szCs w:val="24"/>
              </w:rPr>
              <w:t xml:space="preserve">: </w:t>
            </w:r>
            <w:r w:rsidR="003B333C" w:rsidRPr="003B333C">
              <w:rPr>
                <w:sz w:val="24"/>
                <w:szCs w:val="24"/>
              </w:rPr>
              <w:t>+7 (918) 474-64-38</w:t>
            </w:r>
          </w:p>
          <w:p w:rsidR="006209A7" w:rsidRPr="00F80AFF" w:rsidRDefault="00DA5626" w:rsidP="00DB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  <w:r w:rsidR="00195B80" w:rsidRPr="00DA5626">
              <w:rPr>
                <w:sz w:val="24"/>
                <w:szCs w:val="24"/>
              </w:rPr>
              <w:t xml:space="preserve">: </w:t>
            </w:r>
            <w:proofErr w:type="spellStart"/>
            <w:r w:rsidR="006209A7" w:rsidRPr="006209A7">
              <w:rPr>
                <w:sz w:val="24"/>
                <w:szCs w:val="24"/>
                <w:lang w:val="en-US"/>
              </w:rPr>
              <w:t>anapa</w:t>
            </w:r>
            <w:proofErr w:type="spellEnd"/>
            <w:r w:rsidR="006209A7" w:rsidRPr="00DA5626">
              <w:rPr>
                <w:sz w:val="24"/>
                <w:szCs w:val="24"/>
              </w:rPr>
              <w:t>-</w:t>
            </w:r>
            <w:proofErr w:type="spellStart"/>
            <w:r w:rsidR="006209A7" w:rsidRPr="006209A7">
              <w:rPr>
                <w:sz w:val="24"/>
                <w:szCs w:val="24"/>
                <w:lang w:val="en-US"/>
              </w:rPr>
              <w:t>prostor</w:t>
            </w:r>
            <w:proofErr w:type="spellEnd"/>
            <w:r w:rsidR="00C81385">
              <w:rPr>
                <w:sz w:val="24"/>
                <w:szCs w:val="24"/>
              </w:rPr>
              <w:t>2022</w:t>
            </w:r>
            <w:r w:rsidR="006209A7" w:rsidRPr="00DA5626">
              <w:rPr>
                <w:sz w:val="24"/>
                <w:szCs w:val="24"/>
              </w:rPr>
              <w:t>@</w:t>
            </w:r>
            <w:proofErr w:type="spellStart"/>
            <w:r w:rsidR="00DB0CE2">
              <w:rPr>
                <w:sz w:val="24"/>
                <w:szCs w:val="24"/>
                <w:lang w:val="en-US"/>
              </w:rPr>
              <w:t>yandex</w:t>
            </w:r>
            <w:proofErr w:type="spellEnd"/>
            <w:r w:rsidR="006209A7" w:rsidRPr="00DA5626">
              <w:rPr>
                <w:sz w:val="24"/>
                <w:szCs w:val="24"/>
              </w:rPr>
              <w:t>.</w:t>
            </w:r>
            <w:proofErr w:type="spellStart"/>
            <w:r w:rsidR="006209A7" w:rsidRPr="006209A7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95B80" w:rsidTr="00195B80">
        <w:tc>
          <w:tcPr>
            <w:tcW w:w="5382" w:type="dxa"/>
          </w:tcPr>
          <w:p w:rsidR="006209A7" w:rsidRDefault="006209A7" w:rsidP="006209A7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 w:rsidRPr="0042198F">
              <w:rPr>
                <w:rFonts w:ascii="Times New Roman" w:hAnsi="Times New Roman" w:cs="Times New Roman"/>
              </w:rPr>
              <w:t>Генеральный директор</w:t>
            </w:r>
          </w:p>
          <w:p w:rsidR="00195B80" w:rsidRPr="006209A7" w:rsidRDefault="006209A7" w:rsidP="00DA5626">
            <w:pPr>
              <w:pStyle w:val="Standard"/>
              <w:keepNext/>
              <w:tabs>
                <w:tab w:val="left" w:pos="426"/>
                <w:tab w:val="left" w:pos="709"/>
              </w:tabs>
              <w:jc w:val="right"/>
            </w:pPr>
            <w:r w:rsidRPr="006209A7">
              <w:rPr>
                <w:rFonts w:cs="Times New Roman"/>
              </w:rPr>
              <w:t>____________________</w:t>
            </w:r>
            <w:r w:rsidRPr="006209A7">
              <w:rPr>
                <w:rFonts w:ascii="Times New Roman" w:hAnsi="Times New Roman" w:cs="Times New Roman"/>
              </w:rPr>
              <w:t>/</w:t>
            </w:r>
            <w:r w:rsidR="00DA5626">
              <w:rPr>
                <w:rFonts w:ascii="Times New Roman" w:hAnsi="Times New Roman" w:cs="Times New Roman"/>
              </w:rPr>
              <w:t>____________</w:t>
            </w:r>
            <w:r w:rsidRPr="006209A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5383" w:type="dxa"/>
          </w:tcPr>
          <w:p w:rsidR="006209A7" w:rsidRDefault="006209A7" w:rsidP="006209A7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 w:rsidRPr="0042198F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5B80" w:rsidRPr="004229A3" w:rsidRDefault="006209A7" w:rsidP="00DB0CE2">
            <w:pPr>
              <w:jc w:val="right"/>
              <w:rPr>
                <w:b/>
                <w:sz w:val="24"/>
                <w:szCs w:val="24"/>
              </w:rPr>
            </w:pPr>
            <w:r w:rsidRPr="00C741FF">
              <w:rPr>
                <w:sz w:val="24"/>
                <w:szCs w:val="24"/>
              </w:rPr>
              <w:softHyphen/>
            </w:r>
            <w:r w:rsidRPr="00C741FF">
              <w:rPr>
                <w:sz w:val="24"/>
                <w:szCs w:val="24"/>
              </w:rPr>
              <w:softHyphen/>
            </w:r>
            <w:r w:rsidRPr="00C741FF">
              <w:rPr>
                <w:sz w:val="24"/>
                <w:szCs w:val="24"/>
              </w:rPr>
              <w:softHyphen/>
              <w:t xml:space="preserve">____________________ </w:t>
            </w:r>
            <w:r w:rsidR="00C81385">
              <w:rPr>
                <w:sz w:val="24"/>
                <w:szCs w:val="24"/>
              </w:rPr>
              <w:t>/Н.В. Юдина/</w:t>
            </w:r>
          </w:p>
        </w:tc>
      </w:tr>
    </w:tbl>
    <w:p w:rsidR="00DA5626" w:rsidRDefault="00DA5626" w:rsidP="00DA5626">
      <w:pPr>
        <w:widowControl/>
        <w:overflowPunct/>
        <w:adjustRightInd/>
        <w:rPr>
          <w:b/>
          <w:sz w:val="24"/>
          <w:szCs w:val="24"/>
        </w:rPr>
      </w:pPr>
    </w:p>
    <w:p w:rsidR="006209A7" w:rsidRPr="00DA5626" w:rsidRDefault="00DA5626" w:rsidP="00DA5626">
      <w:pPr>
        <w:widowControl/>
        <w:overflowPunct/>
        <w:adjustRightInd/>
        <w:ind w:left="2127" w:firstLine="709"/>
        <w:rPr>
          <w:sz w:val="24"/>
          <w:szCs w:val="24"/>
        </w:rPr>
      </w:pPr>
      <w:proofErr w:type="spellStart"/>
      <w:r w:rsidRPr="00DA5626">
        <w:rPr>
          <w:sz w:val="24"/>
          <w:szCs w:val="24"/>
        </w:rPr>
        <w:t>м.п</w:t>
      </w:r>
      <w:proofErr w:type="spellEnd"/>
      <w:r w:rsidRPr="00DA5626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  <w:r w:rsidR="006209A7" w:rsidRPr="00DA5626">
        <w:rPr>
          <w:sz w:val="24"/>
          <w:szCs w:val="24"/>
        </w:rPr>
        <w:br w:type="page"/>
      </w:r>
    </w:p>
    <w:p w:rsidR="003B20BD" w:rsidRDefault="003B20BD" w:rsidP="00D225B1">
      <w:pPr>
        <w:ind w:left="6381"/>
        <w:jc w:val="center"/>
        <w:rPr>
          <w:b/>
          <w:sz w:val="24"/>
          <w:szCs w:val="24"/>
        </w:rPr>
      </w:pPr>
      <w:bookmarkStart w:id="1" w:name="bookmark7"/>
      <w:r w:rsidRPr="004229A3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</w:t>
      </w:r>
      <w:r w:rsidR="00400C40">
        <w:rPr>
          <w:b/>
          <w:sz w:val="24"/>
          <w:szCs w:val="24"/>
        </w:rPr>
        <w:t>1</w:t>
      </w:r>
      <w:r w:rsidR="00D225B1">
        <w:rPr>
          <w:b/>
          <w:sz w:val="24"/>
          <w:szCs w:val="24"/>
        </w:rPr>
        <w:t xml:space="preserve"> </w:t>
      </w:r>
      <w:r w:rsidRPr="0001619E">
        <w:rPr>
          <w:b/>
          <w:sz w:val="24"/>
          <w:szCs w:val="24"/>
        </w:rPr>
        <w:t>к договору №</w:t>
      </w:r>
      <w:r>
        <w:rPr>
          <w:b/>
          <w:sz w:val="24"/>
          <w:szCs w:val="24"/>
        </w:rPr>
        <w:t xml:space="preserve"> _______</w:t>
      </w:r>
    </w:p>
    <w:p w:rsidR="00915B9D" w:rsidRPr="00B92E7E" w:rsidRDefault="00915B9D" w:rsidP="00915B9D">
      <w:pPr>
        <w:pStyle w:val="ac"/>
        <w:jc w:val="right"/>
        <w:rPr>
          <w:b/>
          <w:szCs w:val="24"/>
          <w:lang w:val="ru-RU"/>
        </w:rPr>
      </w:pPr>
      <w:r w:rsidRPr="00B92E7E">
        <w:rPr>
          <w:b/>
          <w:szCs w:val="24"/>
        </w:rPr>
        <w:t>АКТ</w:t>
      </w:r>
      <w:r w:rsidRPr="00B92E7E">
        <w:rPr>
          <w:b/>
          <w:szCs w:val="24"/>
          <w:lang w:val="ru-RU"/>
        </w:rPr>
        <w:t xml:space="preserve"> № ___</w:t>
      </w:r>
      <w:r>
        <w:rPr>
          <w:b/>
          <w:szCs w:val="24"/>
          <w:lang w:val="ru-RU"/>
        </w:rPr>
        <w:t xml:space="preserve">                                 </w:t>
      </w:r>
      <w:r w:rsidR="00FB7017" w:rsidRPr="00FB7017">
        <w:rPr>
          <w:b/>
          <w:szCs w:val="24"/>
        </w:rPr>
        <w:t xml:space="preserve">«___» ______________ </w:t>
      </w:r>
      <w:r w:rsidR="00014E52">
        <w:rPr>
          <w:b/>
          <w:szCs w:val="24"/>
        </w:rPr>
        <w:t>20__</w:t>
      </w:r>
      <w:r w:rsidR="00FB7017" w:rsidRPr="00FB7017">
        <w:rPr>
          <w:b/>
          <w:szCs w:val="24"/>
        </w:rPr>
        <w:t xml:space="preserve"> г.</w:t>
      </w:r>
      <w:bookmarkEnd w:id="1"/>
    </w:p>
    <w:p w:rsidR="004E425E" w:rsidRDefault="009C0ECC" w:rsidP="00915B9D">
      <w:pPr>
        <w:pStyle w:val="ac"/>
        <w:jc w:val="center"/>
        <w:rPr>
          <w:b/>
          <w:szCs w:val="24"/>
          <w:lang w:val="ru-RU"/>
        </w:rPr>
      </w:pPr>
      <w:r w:rsidRPr="00B92E7E">
        <w:rPr>
          <w:b/>
          <w:szCs w:val="24"/>
        </w:rPr>
        <w:t>приёма</w:t>
      </w:r>
      <w:r w:rsidR="00385EB4" w:rsidRPr="00B92E7E">
        <w:rPr>
          <w:b/>
          <w:szCs w:val="24"/>
        </w:rPr>
        <w:t xml:space="preserve"> – передачи</w:t>
      </w:r>
      <w:r w:rsidRPr="00B92E7E">
        <w:rPr>
          <w:b/>
          <w:szCs w:val="24"/>
          <w:lang w:val="ru-RU"/>
        </w:rPr>
        <w:t xml:space="preserve"> 2-х местного номера</w:t>
      </w:r>
    </w:p>
    <w:p w:rsidR="00915B9D" w:rsidRPr="00915B9D" w:rsidRDefault="00915B9D" w:rsidP="00915B9D">
      <w:pPr>
        <w:pStyle w:val="ac"/>
        <w:jc w:val="center"/>
        <w:rPr>
          <w:b/>
          <w:szCs w:val="24"/>
          <w:lang w:val="ru-RU"/>
        </w:rPr>
      </w:pPr>
    </w:p>
    <w:p w:rsidR="00385EB4" w:rsidRPr="00DB0CE2" w:rsidRDefault="008B7AC6" w:rsidP="004E425E">
      <w:pPr>
        <w:pStyle w:val="ac"/>
        <w:rPr>
          <w:rStyle w:val="ae"/>
          <w:bCs/>
          <w:sz w:val="24"/>
          <w:szCs w:val="24"/>
          <w:lang w:val="ru-RU"/>
        </w:rPr>
      </w:pPr>
      <w:r w:rsidRPr="004229A3">
        <w:rPr>
          <w:szCs w:val="24"/>
        </w:rPr>
        <w:t>ООО</w:t>
      </w:r>
      <w:r w:rsidRPr="004229A3">
        <w:rPr>
          <w:szCs w:val="24"/>
          <w:lang w:val="ru-RU"/>
        </w:rPr>
        <w:t xml:space="preserve"> «</w:t>
      </w:r>
      <w:proofErr w:type="spellStart"/>
      <w:r w:rsidRPr="004229A3">
        <w:rPr>
          <w:szCs w:val="24"/>
          <w:lang w:val="ru-RU"/>
        </w:rPr>
        <w:t>Анапские</w:t>
      </w:r>
      <w:proofErr w:type="spellEnd"/>
      <w:r w:rsidRPr="004229A3">
        <w:rPr>
          <w:szCs w:val="24"/>
          <w:lang w:val="ru-RU"/>
        </w:rPr>
        <w:t xml:space="preserve"> Просторы» в </w:t>
      </w:r>
      <w:r w:rsidR="00DB0CE2">
        <w:rPr>
          <w:szCs w:val="24"/>
          <w:lang w:val="ru-RU"/>
        </w:rPr>
        <w:t>л</w:t>
      </w:r>
      <w:r w:rsidR="00DD551A">
        <w:rPr>
          <w:szCs w:val="24"/>
          <w:lang w:val="ru-RU"/>
        </w:rPr>
        <w:t>иц</w:t>
      </w:r>
      <w:r w:rsidRPr="004229A3">
        <w:rPr>
          <w:szCs w:val="24"/>
          <w:lang w:val="ru-RU"/>
        </w:rPr>
        <w:t xml:space="preserve">е </w:t>
      </w:r>
      <w:r w:rsidR="004E425E" w:rsidRPr="004229A3">
        <w:rPr>
          <w:szCs w:val="24"/>
        </w:rPr>
        <w:t>генерального</w:t>
      </w:r>
      <w:r w:rsidRPr="004229A3">
        <w:rPr>
          <w:szCs w:val="24"/>
        </w:rPr>
        <w:t xml:space="preserve"> директора</w:t>
      </w:r>
      <w:r w:rsidR="00952AD8" w:rsidRPr="004229A3">
        <w:rPr>
          <w:szCs w:val="24"/>
        </w:rPr>
        <w:t xml:space="preserve"> </w:t>
      </w:r>
      <w:r w:rsidR="00014E52">
        <w:rPr>
          <w:szCs w:val="24"/>
          <w:lang w:val="ru-RU"/>
        </w:rPr>
        <w:t>Юдиной Натальи Викторовны</w:t>
      </w:r>
      <w:r w:rsidRPr="004229A3">
        <w:rPr>
          <w:szCs w:val="24"/>
        </w:rPr>
        <w:t xml:space="preserve">, </w:t>
      </w:r>
      <w:r w:rsidR="00D60B1D" w:rsidRPr="004229A3">
        <w:rPr>
          <w:szCs w:val="24"/>
        </w:rPr>
        <w:t>и</w:t>
      </w:r>
      <w:r w:rsidR="00385EB4" w:rsidRPr="004229A3">
        <w:rPr>
          <w:szCs w:val="24"/>
        </w:rPr>
        <w:t>менуем</w:t>
      </w:r>
      <w:r w:rsidR="00DB0CE2">
        <w:rPr>
          <w:szCs w:val="24"/>
          <w:lang w:val="ru-RU"/>
        </w:rPr>
        <w:t>ое</w:t>
      </w:r>
      <w:r w:rsidR="00385EB4" w:rsidRPr="004229A3">
        <w:rPr>
          <w:szCs w:val="24"/>
        </w:rPr>
        <w:t xml:space="preserve"> в дальнейшем</w:t>
      </w:r>
      <w:r w:rsidR="00385EB4" w:rsidRPr="004229A3">
        <w:rPr>
          <w:rStyle w:val="ae"/>
          <w:bCs/>
          <w:sz w:val="24"/>
          <w:szCs w:val="24"/>
        </w:rPr>
        <w:t xml:space="preserve"> «Исполнитель»,</w:t>
      </w:r>
      <w:r w:rsidR="00385EB4" w:rsidRPr="004229A3">
        <w:rPr>
          <w:szCs w:val="24"/>
        </w:rPr>
        <w:t xml:space="preserve"> с одной стороны, и</w:t>
      </w:r>
      <w:r w:rsidR="00385EB4" w:rsidRPr="004229A3">
        <w:rPr>
          <w:rStyle w:val="ae"/>
          <w:bCs/>
          <w:sz w:val="24"/>
          <w:szCs w:val="24"/>
        </w:rPr>
        <w:t xml:space="preserve"> </w:t>
      </w:r>
      <w:r w:rsidR="00DB0CE2">
        <w:rPr>
          <w:rStyle w:val="ae"/>
          <w:bCs/>
          <w:sz w:val="24"/>
          <w:szCs w:val="24"/>
          <w:lang w:val="ru-RU"/>
        </w:rPr>
        <w:t>________________________________</w:t>
      </w:r>
    </w:p>
    <w:p w:rsidR="004E425E" w:rsidRDefault="004E425E" w:rsidP="00B92E7E">
      <w:pPr>
        <w:pStyle w:val="Standard"/>
        <w:keepNext/>
        <w:tabs>
          <w:tab w:val="left" w:pos="426"/>
          <w:tab w:val="left" w:pos="709"/>
        </w:tabs>
        <w:jc w:val="both"/>
      </w:pPr>
      <w:r w:rsidRPr="00195B80">
        <w:rPr>
          <w:rFonts w:ascii="Times New Roman" w:hAnsi="Times New Roman" w:cs="Times New Roman"/>
        </w:rPr>
        <w:t>«</w:t>
      </w:r>
      <w:r w:rsidR="00190E1A">
        <w:rPr>
          <w:rFonts w:ascii="Times New Roman" w:hAnsi="Times New Roman" w:cs="Times New Roman"/>
        </w:rPr>
        <w:t>_____________________</w:t>
      </w:r>
      <w:r w:rsidRPr="00195B80">
        <w:rPr>
          <w:rFonts w:ascii="Times New Roman" w:hAnsi="Times New Roman" w:cs="Times New Roman"/>
        </w:rPr>
        <w:t>»</w:t>
      </w:r>
      <w:r w:rsidRPr="004E425E">
        <w:rPr>
          <w:rFonts w:ascii="Times New Roman" w:hAnsi="Times New Roman" w:cs="Times New Roman"/>
        </w:rPr>
        <w:t xml:space="preserve">, </w:t>
      </w:r>
      <w:r w:rsidR="006F1D93" w:rsidRPr="004229A3">
        <w:rPr>
          <w:rFonts w:ascii="Times New Roman" w:hAnsi="Times New Roman" w:cs="Times New Roman"/>
        </w:rPr>
        <w:t>в</w:t>
      </w:r>
      <w:r w:rsidR="008B7AC6" w:rsidRPr="004229A3">
        <w:rPr>
          <w:rFonts w:ascii="Times New Roman" w:hAnsi="Times New Roman" w:cs="Times New Roman"/>
        </w:rPr>
        <w:t xml:space="preserve"> </w:t>
      </w:r>
      <w:r w:rsidR="00DB0CE2">
        <w:rPr>
          <w:rFonts w:ascii="Times New Roman" w:hAnsi="Times New Roman" w:cs="Times New Roman"/>
        </w:rPr>
        <w:t>л</w:t>
      </w:r>
      <w:r w:rsidR="00DD551A">
        <w:rPr>
          <w:rFonts w:ascii="Times New Roman" w:hAnsi="Times New Roman" w:cs="Times New Roman"/>
        </w:rPr>
        <w:t>иц</w:t>
      </w:r>
      <w:r w:rsidR="008B7AC6" w:rsidRPr="004229A3">
        <w:rPr>
          <w:rFonts w:ascii="Times New Roman" w:hAnsi="Times New Roman" w:cs="Times New Roman"/>
        </w:rPr>
        <w:t>е</w:t>
      </w:r>
      <w:r w:rsidR="006F1D93" w:rsidRPr="004229A3">
        <w:rPr>
          <w:rFonts w:ascii="Times New Roman" w:hAnsi="Times New Roman" w:cs="Times New Roman"/>
        </w:rPr>
        <w:t xml:space="preserve"> </w:t>
      </w:r>
      <w:r w:rsidR="00DB0CE2">
        <w:rPr>
          <w:rFonts w:ascii="Times New Roman" w:hAnsi="Times New Roman" w:cs="Times New Roman"/>
        </w:rPr>
        <w:t>_________________________________</w:t>
      </w:r>
      <w:r w:rsidRPr="004229A3">
        <w:rPr>
          <w:rFonts w:ascii="Times New Roman" w:hAnsi="Times New Roman" w:cs="Times New Roman"/>
        </w:rPr>
        <w:t xml:space="preserve"> </w:t>
      </w:r>
      <w:r w:rsidR="00190E1A">
        <w:rPr>
          <w:rFonts w:ascii="Times New Roman" w:hAnsi="Times New Roman" w:cs="Times New Roman"/>
        </w:rPr>
        <w:t>________________________________</w:t>
      </w:r>
      <w:r w:rsidR="00022557" w:rsidRPr="004229A3">
        <w:rPr>
          <w:rFonts w:ascii="Times New Roman" w:hAnsi="Times New Roman" w:cs="Times New Roman"/>
        </w:rPr>
        <w:t xml:space="preserve">, </w:t>
      </w:r>
      <w:r w:rsidR="00385EB4" w:rsidRPr="004229A3">
        <w:rPr>
          <w:rFonts w:ascii="Times New Roman" w:hAnsi="Times New Roman" w:cs="Times New Roman"/>
        </w:rPr>
        <w:t>именуемое в дальнейшем</w:t>
      </w:r>
      <w:r w:rsidR="00385EB4" w:rsidRPr="004229A3">
        <w:rPr>
          <w:rFonts w:ascii="Times New Roman" w:hAnsi="Times New Roman" w:cs="Times New Roman"/>
          <w:b/>
        </w:rPr>
        <w:t xml:space="preserve"> «Заказчик»,</w:t>
      </w:r>
      <w:r w:rsidR="00B92E7E">
        <w:rPr>
          <w:rFonts w:ascii="Times New Roman" w:hAnsi="Times New Roman" w:cs="Times New Roman"/>
        </w:rPr>
        <w:t xml:space="preserve"> с другой стороны, </w:t>
      </w:r>
      <w:r w:rsidR="00385EB4" w:rsidRPr="004229A3">
        <w:rPr>
          <w:rFonts w:ascii="Times New Roman" w:hAnsi="Times New Roman" w:cs="Times New Roman"/>
        </w:rPr>
        <w:t>составили настоящий акт о том, что в соответствии с договором</w:t>
      </w:r>
      <w:r w:rsidR="007B2B26" w:rsidRPr="004229A3">
        <w:rPr>
          <w:rFonts w:ascii="Times New Roman" w:hAnsi="Times New Roman" w:cs="Times New Roman"/>
        </w:rPr>
        <w:t xml:space="preserve"> </w:t>
      </w:r>
      <w:r w:rsidR="00190E1A">
        <w:rPr>
          <w:rFonts w:ascii="Times New Roman" w:hAnsi="Times New Roman" w:cs="Times New Roman"/>
        </w:rPr>
        <w:t>№ ____</w:t>
      </w:r>
      <w:r w:rsidR="00385EB4" w:rsidRPr="004229A3">
        <w:rPr>
          <w:rFonts w:ascii="Times New Roman" w:hAnsi="Times New Roman" w:cs="Times New Roman"/>
        </w:rPr>
        <w:t xml:space="preserve"> Исполнитель передал, </w:t>
      </w:r>
      <w:r w:rsidR="007B2B26" w:rsidRPr="004229A3">
        <w:rPr>
          <w:rFonts w:ascii="Times New Roman" w:hAnsi="Times New Roman" w:cs="Times New Roman"/>
        </w:rPr>
        <w:t>а Заказчик принял в пользование</w:t>
      </w:r>
      <w:r w:rsidR="008B7AC6" w:rsidRPr="004229A3">
        <w:rPr>
          <w:rFonts w:ascii="Times New Roman" w:hAnsi="Times New Roman" w:cs="Times New Roman"/>
        </w:rPr>
        <w:t xml:space="preserve"> номера</w:t>
      </w:r>
      <w:r w:rsidR="00022557" w:rsidRPr="004229A3">
        <w:rPr>
          <w:rFonts w:ascii="Times New Roman" w:hAnsi="Times New Roman" w:cs="Times New Roman"/>
        </w:rPr>
        <w:t xml:space="preserve"> </w:t>
      </w:r>
      <w:r w:rsidR="00190E1A">
        <w:rPr>
          <w:rFonts w:ascii="Times New Roman" w:hAnsi="Times New Roman" w:cs="Times New Roman"/>
        </w:rPr>
        <w:t>__________________</w:t>
      </w:r>
      <w:r w:rsidR="00966C3E" w:rsidRPr="004229A3">
        <w:rPr>
          <w:rFonts w:ascii="Times New Roman" w:hAnsi="Times New Roman" w:cs="Times New Roman"/>
        </w:rPr>
        <w:t>_</w:t>
      </w:r>
      <w:r w:rsidR="00B92E7E">
        <w:rPr>
          <w:rFonts w:ascii="Times New Roman" w:hAnsi="Times New Roman" w:cs="Times New Roman"/>
        </w:rPr>
        <w:t>__________</w:t>
      </w:r>
      <w:r w:rsidR="00966C3E" w:rsidRPr="004229A3">
        <w:rPr>
          <w:rFonts w:ascii="Times New Roman" w:hAnsi="Times New Roman" w:cs="Times New Roman"/>
        </w:rPr>
        <w:t>__</w:t>
      </w:r>
      <w:r w:rsidR="007B2B26" w:rsidRPr="004229A3">
        <w:rPr>
          <w:rFonts w:ascii="Times New Roman" w:hAnsi="Times New Roman" w:cs="Times New Roman"/>
        </w:rPr>
        <w:t xml:space="preserve">, </w:t>
      </w:r>
      <w:r w:rsidR="00385EB4" w:rsidRPr="004229A3">
        <w:t xml:space="preserve">с 1(одним) комплектом ключей и со следующим имуществом: </w:t>
      </w:r>
    </w:p>
    <w:p w:rsidR="00B92E7E" w:rsidRPr="00B92E7E" w:rsidRDefault="00B92E7E" w:rsidP="00B92E7E">
      <w:pPr>
        <w:pStyle w:val="Standard"/>
        <w:keepNext/>
        <w:tabs>
          <w:tab w:val="left" w:pos="426"/>
          <w:tab w:val="left" w:pos="709"/>
        </w:tabs>
        <w:jc w:val="both"/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16"/>
        <w:gridCol w:w="6396"/>
        <w:gridCol w:w="993"/>
        <w:gridCol w:w="1643"/>
        <w:gridCol w:w="1443"/>
      </w:tblGrid>
      <w:tr w:rsidR="009C0ECC" w:rsidTr="00915B9D">
        <w:tc>
          <w:tcPr>
            <w:tcW w:w="516" w:type="dxa"/>
          </w:tcPr>
          <w:p w:rsidR="009C0ECC" w:rsidRPr="004E425E" w:rsidRDefault="009C0ECC" w:rsidP="004E425E">
            <w:pPr>
              <w:pStyle w:val="ac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№</w:t>
            </w:r>
          </w:p>
        </w:tc>
        <w:tc>
          <w:tcPr>
            <w:tcW w:w="6396" w:type="dxa"/>
          </w:tcPr>
          <w:p w:rsidR="009C0ECC" w:rsidRPr="004229A3" w:rsidRDefault="009C0ECC" w:rsidP="004E425E">
            <w:pPr>
              <w:pStyle w:val="ac"/>
              <w:ind w:left="120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Перечень имущества, находящегося в номере</w:t>
            </w:r>
          </w:p>
        </w:tc>
        <w:tc>
          <w:tcPr>
            <w:tcW w:w="993" w:type="dxa"/>
          </w:tcPr>
          <w:p w:rsidR="009C0ECC" w:rsidRPr="004229A3" w:rsidRDefault="009C0ECC" w:rsidP="009C0ECC">
            <w:pPr>
              <w:pStyle w:val="ac"/>
              <w:rPr>
                <w:szCs w:val="24"/>
                <w:lang w:val="ru-RU" w:eastAsia="ru-RU"/>
              </w:rPr>
            </w:pPr>
            <w:r w:rsidRPr="004229A3">
              <w:rPr>
                <w:szCs w:val="24"/>
                <w:lang w:val="ru-RU" w:eastAsia="ru-RU"/>
              </w:rPr>
              <w:t>Кол</w:t>
            </w:r>
            <w:r>
              <w:rPr>
                <w:szCs w:val="24"/>
                <w:lang w:val="ru-RU" w:eastAsia="ru-RU"/>
              </w:rPr>
              <w:t>-</w:t>
            </w:r>
            <w:r w:rsidRPr="004229A3">
              <w:rPr>
                <w:szCs w:val="24"/>
                <w:lang w:val="ru-RU" w:eastAsia="ru-RU"/>
              </w:rPr>
              <w:t>во</w:t>
            </w:r>
          </w:p>
        </w:tc>
        <w:tc>
          <w:tcPr>
            <w:tcW w:w="1643" w:type="dxa"/>
          </w:tcPr>
          <w:p w:rsidR="009C0ECC" w:rsidRPr="004229A3" w:rsidRDefault="009C0ECC" w:rsidP="004E425E">
            <w:pPr>
              <w:pStyle w:val="ac"/>
              <w:ind w:left="120"/>
              <w:jc w:val="center"/>
              <w:rPr>
                <w:szCs w:val="24"/>
                <w:lang w:val="ru-RU" w:eastAsia="ru-RU"/>
              </w:rPr>
            </w:pPr>
            <w:r w:rsidRPr="004229A3">
              <w:rPr>
                <w:szCs w:val="24"/>
                <w:lang w:val="ru-RU" w:eastAsia="ru-RU"/>
              </w:rPr>
              <w:t>Состояние</w:t>
            </w:r>
          </w:p>
        </w:tc>
        <w:tc>
          <w:tcPr>
            <w:tcW w:w="1443" w:type="dxa"/>
          </w:tcPr>
          <w:p w:rsidR="009C0ECC" w:rsidRPr="004229A3" w:rsidRDefault="009C0ECC" w:rsidP="004E425E">
            <w:pPr>
              <w:pStyle w:val="ac"/>
              <w:ind w:left="120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Стоимость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Сплит-бокс с ортопедическими матрасами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D225B1" w:rsidP="00D225B1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 w:rsidR="005064A4">
              <w:rPr>
                <w:rFonts w:ascii="Times New Roman" w:hAnsi="Times New Roman"/>
                <w:sz w:val="24"/>
              </w:rPr>
              <w:t> 000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Подушка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Тумбочка деревянная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3 000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Одеяло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Покрывало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ТВ с плоским экраном </w:t>
            </w:r>
            <w:r w:rsidR="00915B9D">
              <w:rPr>
                <w:rFonts w:ascii="Times New Roman" w:hAnsi="Times New Roman"/>
                <w:sz w:val="24"/>
              </w:rPr>
              <w:t xml:space="preserve">(5500 руб.) </w:t>
            </w:r>
            <w:r>
              <w:rPr>
                <w:rFonts w:ascii="Times New Roman" w:hAnsi="Times New Roman"/>
                <w:sz w:val="24"/>
              </w:rPr>
              <w:t>с пультом ДУ</w:t>
            </w:r>
            <w:r w:rsidR="00915B9D">
              <w:rPr>
                <w:rFonts w:ascii="Times New Roman" w:hAnsi="Times New Roman"/>
                <w:sz w:val="24"/>
              </w:rPr>
              <w:t xml:space="preserve"> (1000 руб.)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915B9D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5064A4">
              <w:rPr>
                <w:rFonts w:ascii="Times New Roman" w:hAnsi="Times New Roman"/>
                <w:sz w:val="24"/>
              </w:rPr>
              <w:t> 500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396" w:type="dxa"/>
          </w:tcPr>
          <w:p w:rsidR="005064A4" w:rsidRDefault="005064A4" w:rsidP="00915B9D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Сплит-система </w:t>
            </w:r>
            <w:r w:rsidR="00915B9D">
              <w:rPr>
                <w:rFonts w:ascii="Times New Roman" w:hAnsi="Times New Roman"/>
                <w:sz w:val="24"/>
              </w:rPr>
              <w:t xml:space="preserve">(9000 руб.) </w:t>
            </w:r>
            <w:r>
              <w:rPr>
                <w:rFonts w:ascii="Times New Roman" w:hAnsi="Times New Roman"/>
                <w:sz w:val="24"/>
              </w:rPr>
              <w:t>с пультом ДУ</w:t>
            </w:r>
            <w:r w:rsidR="00915B9D">
              <w:rPr>
                <w:rFonts w:ascii="Times New Roman" w:hAnsi="Times New Roman"/>
                <w:sz w:val="24"/>
              </w:rPr>
              <w:t xml:space="preserve"> (1000 руб.)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915B9D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10 5</w:t>
            </w:r>
            <w:r w:rsidR="005064A4">
              <w:rPr>
                <w:rFonts w:ascii="Times New Roman" w:hAnsi="Times New Roman"/>
                <w:sz w:val="24"/>
              </w:rPr>
              <w:t>00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12 000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Кухонный гарнитур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20 000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Встроенная варочная панель «ХАНСА»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4 000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обеденный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D225B1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4 0</w:t>
            </w:r>
            <w:r w:rsidR="005064A4">
              <w:rPr>
                <w:rFonts w:ascii="Times New Roman" w:hAnsi="Times New Roman"/>
                <w:sz w:val="24"/>
              </w:rPr>
              <w:t>00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Табурет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Холодильник</w:t>
            </w:r>
          </w:p>
        </w:tc>
        <w:tc>
          <w:tcPr>
            <w:tcW w:w="99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9C0ECC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6 000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Тарелка глубокая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5064A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Тарелка мелкая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6396" w:type="dxa"/>
          </w:tcPr>
          <w:p w:rsidR="005064A4" w:rsidRDefault="005064A4" w:rsidP="005064A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Ложка столовая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6396" w:type="dxa"/>
          </w:tcPr>
          <w:p w:rsidR="005064A4" w:rsidRDefault="005064A4" w:rsidP="005064A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Вилка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Ложка чайная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Чашка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6396" w:type="dxa"/>
          </w:tcPr>
          <w:p w:rsidR="005064A4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Ковшик</w:t>
            </w:r>
            <w:r w:rsidR="005064A4">
              <w:rPr>
                <w:rFonts w:ascii="Times New Roman" w:hAnsi="Times New Roman"/>
                <w:sz w:val="24"/>
              </w:rPr>
              <w:t xml:space="preserve"> с крышкой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6396" w:type="dxa"/>
          </w:tcPr>
          <w:p w:rsidR="005064A4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Кастрюля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5064A4">
              <w:rPr>
                <w:rFonts w:ascii="Times New Roman" w:hAnsi="Times New Roman"/>
                <w:sz w:val="24"/>
              </w:rPr>
              <w:t>00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Сковорода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Нож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639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Половник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5064A4" w:rsidP="005064A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6396" w:type="dxa"/>
          </w:tcPr>
          <w:p w:rsidR="005064A4" w:rsidRDefault="005064A4" w:rsidP="005064A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кухонная</w:t>
            </w:r>
          </w:p>
        </w:tc>
        <w:tc>
          <w:tcPr>
            <w:tcW w:w="993" w:type="dxa"/>
          </w:tcPr>
          <w:p w:rsidR="005064A4" w:rsidRDefault="005064A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5064A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5064A4" w:rsidTr="00915B9D">
        <w:tc>
          <w:tcPr>
            <w:tcW w:w="516" w:type="dxa"/>
          </w:tcPr>
          <w:p w:rsidR="005064A4" w:rsidRDefault="005064A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6396" w:type="dxa"/>
          </w:tcPr>
          <w:p w:rsidR="005064A4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Жалюзи</w:t>
            </w:r>
          </w:p>
        </w:tc>
        <w:tc>
          <w:tcPr>
            <w:tcW w:w="993" w:type="dxa"/>
          </w:tcPr>
          <w:p w:rsidR="005064A4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5064A4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5064A4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3 000</w:t>
            </w:r>
          </w:p>
        </w:tc>
      </w:tr>
      <w:tr w:rsidR="00311904" w:rsidTr="00915B9D">
        <w:tc>
          <w:tcPr>
            <w:tcW w:w="516" w:type="dxa"/>
          </w:tcPr>
          <w:p w:rsidR="00311904" w:rsidRDefault="0031190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6396" w:type="dxa"/>
          </w:tcPr>
          <w:p w:rsidR="00311904" w:rsidRDefault="0031190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Москитная сетка</w:t>
            </w:r>
          </w:p>
        </w:tc>
        <w:tc>
          <w:tcPr>
            <w:tcW w:w="993" w:type="dxa"/>
          </w:tcPr>
          <w:p w:rsidR="00311904" w:rsidRDefault="0031190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311904" w:rsidRPr="00485C9D" w:rsidRDefault="0031190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311904" w:rsidRDefault="0031190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2 000</w:t>
            </w:r>
          </w:p>
        </w:tc>
      </w:tr>
      <w:tr w:rsidR="00B348CA" w:rsidTr="00915B9D">
        <w:tc>
          <w:tcPr>
            <w:tcW w:w="516" w:type="dxa"/>
          </w:tcPr>
          <w:p w:rsidR="00B348CA" w:rsidRDefault="00B348CA" w:rsidP="00DB0CE2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6396" w:type="dxa"/>
          </w:tcPr>
          <w:p w:rsidR="00B348CA" w:rsidRDefault="00B348CA" w:rsidP="00DB0CE2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Наволочка-250р., простыня-650р., пододеяльник-1000р., полотенце банное-700р., полотенце мал.-400р.</w:t>
            </w:r>
          </w:p>
        </w:tc>
        <w:tc>
          <w:tcPr>
            <w:tcW w:w="993" w:type="dxa"/>
          </w:tcPr>
          <w:p w:rsidR="00B348CA" w:rsidRDefault="00B348CA" w:rsidP="00DB0CE2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B348CA" w:rsidRPr="00485C9D" w:rsidRDefault="00B348CA" w:rsidP="00DB0CE2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B348CA" w:rsidRDefault="00B348CA" w:rsidP="00DB0CE2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3 000</w:t>
            </w:r>
          </w:p>
        </w:tc>
      </w:tr>
      <w:tr w:rsidR="00B348CA" w:rsidTr="00915B9D">
        <w:tc>
          <w:tcPr>
            <w:tcW w:w="516" w:type="dxa"/>
          </w:tcPr>
          <w:p w:rsidR="00B348CA" w:rsidRDefault="00B348CA" w:rsidP="00DB0CE2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6396" w:type="dxa"/>
          </w:tcPr>
          <w:p w:rsidR="00B348CA" w:rsidRDefault="00B348CA" w:rsidP="00DB0CE2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Пропуск (пластиковая карточка)</w:t>
            </w:r>
          </w:p>
        </w:tc>
        <w:tc>
          <w:tcPr>
            <w:tcW w:w="993" w:type="dxa"/>
          </w:tcPr>
          <w:p w:rsidR="00B348CA" w:rsidRDefault="00B348CA" w:rsidP="00DB0CE2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B348CA" w:rsidRPr="00485C9D" w:rsidRDefault="00B348CA" w:rsidP="00DB0CE2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B348CA" w:rsidRDefault="00B348CA" w:rsidP="00DB0CE2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B348CA" w:rsidTr="00915B9D">
        <w:tc>
          <w:tcPr>
            <w:tcW w:w="516" w:type="dxa"/>
          </w:tcPr>
          <w:p w:rsidR="00B348CA" w:rsidRDefault="00B348CA" w:rsidP="00DB0CE2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6396" w:type="dxa"/>
          </w:tcPr>
          <w:p w:rsidR="00B348CA" w:rsidRDefault="00B348CA" w:rsidP="00DB0CE2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Ведро мусорное</w:t>
            </w:r>
          </w:p>
        </w:tc>
        <w:tc>
          <w:tcPr>
            <w:tcW w:w="993" w:type="dxa"/>
          </w:tcPr>
          <w:p w:rsidR="00B348CA" w:rsidRDefault="00B348CA" w:rsidP="00DB0CE2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B348CA" w:rsidRPr="00485C9D" w:rsidRDefault="00B348CA" w:rsidP="00DB0CE2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B348CA" w:rsidRDefault="00B348CA" w:rsidP="00DB0CE2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B348CA" w:rsidTr="00915B9D">
        <w:tc>
          <w:tcPr>
            <w:tcW w:w="516" w:type="dxa"/>
          </w:tcPr>
          <w:p w:rsidR="00B348CA" w:rsidRDefault="00B348CA" w:rsidP="00DB0CE2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6396" w:type="dxa"/>
          </w:tcPr>
          <w:p w:rsidR="00B348CA" w:rsidRDefault="00B348CA" w:rsidP="00DB0CE2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Таз</w:t>
            </w:r>
          </w:p>
        </w:tc>
        <w:tc>
          <w:tcPr>
            <w:tcW w:w="993" w:type="dxa"/>
          </w:tcPr>
          <w:p w:rsidR="00B348CA" w:rsidRDefault="00B348CA" w:rsidP="00DB0CE2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B348CA" w:rsidRPr="00485C9D" w:rsidRDefault="00B348CA" w:rsidP="00DB0CE2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B348CA" w:rsidRDefault="00B348CA" w:rsidP="00DB0CE2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B348CA" w:rsidTr="00915B9D">
        <w:tc>
          <w:tcPr>
            <w:tcW w:w="516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32</w:t>
            </w:r>
            <w:r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6396" w:type="dxa"/>
          </w:tcPr>
          <w:p w:rsidR="00B348CA" w:rsidRPr="00A371D0" w:rsidRDefault="00B348CA" w:rsidP="00DB0CE2">
            <w:pPr>
              <w:widowControl/>
              <w:overflowPunct/>
              <w:adjustRightInd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 xml:space="preserve">Люстра потолочная (3 плафона) основная комната </w:t>
            </w:r>
          </w:p>
        </w:tc>
        <w:tc>
          <w:tcPr>
            <w:tcW w:w="993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отличное</w:t>
            </w:r>
          </w:p>
        </w:tc>
        <w:tc>
          <w:tcPr>
            <w:tcW w:w="1443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2500</w:t>
            </w:r>
          </w:p>
        </w:tc>
      </w:tr>
      <w:tr w:rsidR="00B348CA" w:rsidTr="00915B9D">
        <w:tc>
          <w:tcPr>
            <w:tcW w:w="516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33</w:t>
            </w:r>
            <w:r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6396" w:type="dxa"/>
          </w:tcPr>
          <w:p w:rsidR="00B348CA" w:rsidRPr="00A371D0" w:rsidRDefault="00B348CA" w:rsidP="00DB0CE2">
            <w:pPr>
              <w:widowControl/>
              <w:overflowPunct/>
              <w:adjustRightInd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Люстра потолочная (с плафоном) кухня</w:t>
            </w:r>
          </w:p>
        </w:tc>
        <w:tc>
          <w:tcPr>
            <w:tcW w:w="993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отличное</w:t>
            </w:r>
          </w:p>
        </w:tc>
        <w:tc>
          <w:tcPr>
            <w:tcW w:w="1443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1500</w:t>
            </w:r>
          </w:p>
        </w:tc>
      </w:tr>
      <w:tr w:rsidR="00B348CA" w:rsidTr="00915B9D">
        <w:tc>
          <w:tcPr>
            <w:tcW w:w="516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34</w:t>
            </w:r>
            <w:r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6396" w:type="dxa"/>
          </w:tcPr>
          <w:p w:rsidR="00B348CA" w:rsidRPr="00A371D0" w:rsidRDefault="00B348CA" w:rsidP="00DB0CE2">
            <w:pPr>
              <w:widowControl/>
              <w:overflowPunct/>
              <w:adjustRightInd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 xml:space="preserve">Люстра потолочная (с плафоном) с/узел </w:t>
            </w:r>
          </w:p>
        </w:tc>
        <w:tc>
          <w:tcPr>
            <w:tcW w:w="993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отличное</w:t>
            </w:r>
          </w:p>
        </w:tc>
        <w:tc>
          <w:tcPr>
            <w:tcW w:w="1443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1500</w:t>
            </w:r>
          </w:p>
        </w:tc>
      </w:tr>
    </w:tbl>
    <w:p w:rsidR="00B348CA" w:rsidRPr="004229A3" w:rsidRDefault="00B348CA" w:rsidP="00B348CA">
      <w:pPr>
        <w:pStyle w:val="ac"/>
        <w:numPr>
          <w:ilvl w:val="1"/>
          <w:numId w:val="12"/>
        </w:numPr>
        <w:tabs>
          <w:tab w:val="left" w:pos="629"/>
        </w:tabs>
        <w:jc w:val="left"/>
        <w:rPr>
          <w:szCs w:val="24"/>
        </w:rPr>
      </w:pPr>
      <w:r>
        <w:rPr>
          <w:szCs w:val="24"/>
        </w:rPr>
        <w:t xml:space="preserve">Претензий </w:t>
      </w:r>
      <w:r w:rsidRPr="004229A3">
        <w:rPr>
          <w:szCs w:val="24"/>
        </w:rPr>
        <w:t>к Исполнителю по п</w:t>
      </w:r>
      <w:r>
        <w:rPr>
          <w:szCs w:val="24"/>
        </w:rPr>
        <w:t xml:space="preserve">ередаваемому </w:t>
      </w:r>
      <w:r>
        <w:rPr>
          <w:szCs w:val="24"/>
          <w:lang w:val="ru-RU"/>
        </w:rPr>
        <w:t>номеру</w:t>
      </w:r>
      <w:r>
        <w:rPr>
          <w:szCs w:val="24"/>
        </w:rPr>
        <w:t xml:space="preserve"> не имеется</w:t>
      </w:r>
      <w:r>
        <w:rPr>
          <w:szCs w:val="24"/>
          <w:lang w:val="ru-RU"/>
        </w:rPr>
        <w:t>, оборудование исправно.</w:t>
      </w:r>
    </w:p>
    <w:p w:rsidR="00B348CA" w:rsidRPr="004229A3" w:rsidRDefault="00B348CA" w:rsidP="00B348CA">
      <w:pPr>
        <w:pStyle w:val="ac"/>
        <w:numPr>
          <w:ilvl w:val="1"/>
          <w:numId w:val="12"/>
        </w:numPr>
        <w:tabs>
          <w:tab w:val="left" w:pos="626"/>
        </w:tabs>
        <w:spacing w:after="275"/>
        <w:ind w:right="120"/>
        <w:jc w:val="left"/>
        <w:rPr>
          <w:szCs w:val="24"/>
        </w:rPr>
      </w:pPr>
      <w:r w:rsidRPr="004229A3">
        <w:rPr>
          <w:szCs w:val="24"/>
        </w:rPr>
        <w:t>Настоящий Акт приема-передачи составлен в двух экземплярах, по одному для каждой Стороны.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383"/>
      </w:tblGrid>
      <w:tr w:rsidR="00B348CA" w:rsidRPr="004229A3" w:rsidTr="00DB0CE2">
        <w:tc>
          <w:tcPr>
            <w:tcW w:w="5382" w:type="dxa"/>
          </w:tcPr>
          <w:p w:rsidR="00B348CA" w:rsidRDefault="00DB0CE2" w:rsidP="00DB0CE2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  <w:r w:rsidR="00B348CA">
              <w:rPr>
                <w:rFonts w:ascii="Times New Roman" w:hAnsi="Times New Roman" w:cs="Times New Roman"/>
              </w:rPr>
              <w:t xml:space="preserve"> </w:t>
            </w:r>
            <w:r w:rsidR="00B348CA" w:rsidRPr="00195B80">
              <w:rPr>
                <w:rFonts w:ascii="Times New Roman" w:hAnsi="Times New Roman" w:cs="Times New Roman"/>
              </w:rPr>
              <w:t>«</w:t>
            </w:r>
            <w:r w:rsidR="00B348CA">
              <w:rPr>
                <w:rFonts w:ascii="Times New Roman" w:hAnsi="Times New Roman" w:cs="Times New Roman"/>
              </w:rPr>
              <w:t>_______________________»</w:t>
            </w:r>
          </w:p>
          <w:p w:rsidR="00B348CA" w:rsidRDefault="00B348CA" w:rsidP="00DB0CE2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</w:p>
          <w:p w:rsidR="00B348CA" w:rsidRPr="006209A7" w:rsidRDefault="00B348CA" w:rsidP="00DB0CE2">
            <w:pPr>
              <w:pStyle w:val="Standard"/>
              <w:keepNext/>
              <w:tabs>
                <w:tab w:val="left" w:pos="426"/>
                <w:tab w:val="left" w:pos="709"/>
              </w:tabs>
              <w:jc w:val="right"/>
            </w:pPr>
            <w:r w:rsidRPr="006209A7">
              <w:rPr>
                <w:rFonts w:cs="Times New Roman"/>
              </w:rPr>
              <w:t>_____</w:t>
            </w:r>
            <w:r>
              <w:rPr>
                <w:rFonts w:cs="Times New Roman"/>
              </w:rPr>
              <w:t xml:space="preserve">_______________ </w:t>
            </w:r>
            <w:r w:rsidRPr="006209A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_________________ </w:t>
            </w:r>
            <w:r w:rsidRPr="006209A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5383" w:type="dxa"/>
          </w:tcPr>
          <w:p w:rsidR="00B348CA" w:rsidRDefault="00B348CA" w:rsidP="00DB0CE2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 w:rsidRPr="0042198F">
              <w:rPr>
                <w:rFonts w:ascii="Times New Roman" w:hAnsi="Times New Roman" w:cs="Times New Roman"/>
              </w:rPr>
              <w:t>Ген</w:t>
            </w:r>
            <w:r>
              <w:rPr>
                <w:rFonts w:ascii="Times New Roman" w:hAnsi="Times New Roman" w:cs="Times New Roman"/>
              </w:rPr>
              <w:t>.</w:t>
            </w:r>
            <w:r w:rsidRPr="0042198F">
              <w:rPr>
                <w:rFonts w:ascii="Times New Roman" w:hAnsi="Times New Roman" w:cs="Times New Roman"/>
              </w:rPr>
              <w:t xml:space="preserve">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29A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4229A3">
              <w:rPr>
                <w:rFonts w:ascii="Times New Roman" w:hAnsi="Times New Roman" w:cs="Times New Roman"/>
              </w:rPr>
              <w:t>Анапские</w:t>
            </w:r>
            <w:proofErr w:type="spellEnd"/>
            <w:r w:rsidRPr="004229A3">
              <w:rPr>
                <w:rFonts w:ascii="Times New Roman" w:hAnsi="Times New Roman" w:cs="Times New Roman"/>
              </w:rPr>
              <w:t xml:space="preserve"> просторы»</w:t>
            </w:r>
          </w:p>
          <w:p w:rsidR="00B348CA" w:rsidRDefault="00B348CA" w:rsidP="00DB0CE2">
            <w:pPr>
              <w:jc w:val="right"/>
              <w:rPr>
                <w:sz w:val="24"/>
                <w:szCs w:val="24"/>
              </w:rPr>
            </w:pPr>
            <w:r w:rsidRPr="00C741FF">
              <w:rPr>
                <w:sz w:val="24"/>
                <w:szCs w:val="24"/>
              </w:rPr>
              <w:softHyphen/>
            </w:r>
            <w:r w:rsidRPr="00C741FF">
              <w:rPr>
                <w:sz w:val="24"/>
                <w:szCs w:val="24"/>
              </w:rPr>
              <w:softHyphen/>
            </w:r>
            <w:r w:rsidRPr="00C741FF">
              <w:rPr>
                <w:sz w:val="24"/>
                <w:szCs w:val="24"/>
              </w:rPr>
              <w:softHyphen/>
            </w:r>
          </w:p>
          <w:p w:rsidR="00B348CA" w:rsidRPr="004229A3" w:rsidRDefault="00B348CA" w:rsidP="00DB0CE2">
            <w:pPr>
              <w:jc w:val="right"/>
              <w:rPr>
                <w:b/>
                <w:sz w:val="24"/>
                <w:szCs w:val="24"/>
              </w:rPr>
            </w:pPr>
            <w:r w:rsidRPr="00C741FF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</w:t>
            </w:r>
            <w:r w:rsidRPr="00C741FF">
              <w:rPr>
                <w:sz w:val="24"/>
                <w:szCs w:val="24"/>
              </w:rPr>
              <w:t xml:space="preserve">___ </w:t>
            </w:r>
            <w:r w:rsidR="00C81385">
              <w:rPr>
                <w:sz w:val="24"/>
                <w:szCs w:val="24"/>
              </w:rPr>
              <w:t>/Н.В. Юдина/</w:t>
            </w:r>
          </w:p>
        </w:tc>
      </w:tr>
    </w:tbl>
    <w:p w:rsidR="00B348CA" w:rsidRDefault="00B348CA" w:rsidP="00915B9D">
      <w:pPr>
        <w:ind w:left="6381"/>
        <w:jc w:val="center"/>
        <w:rPr>
          <w:b/>
          <w:sz w:val="24"/>
          <w:szCs w:val="24"/>
        </w:rPr>
      </w:pPr>
    </w:p>
    <w:p w:rsidR="00915B9D" w:rsidRDefault="00915B9D" w:rsidP="00915B9D">
      <w:pPr>
        <w:ind w:left="6381"/>
        <w:jc w:val="center"/>
        <w:rPr>
          <w:b/>
          <w:sz w:val="24"/>
          <w:szCs w:val="24"/>
        </w:rPr>
      </w:pPr>
      <w:r w:rsidRPr="004229A3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</w:t>
      </w:r>
      <w:r w:rsidR="00400C4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01619E">
        <w:rPr>
          <w:b/>
          <w:sz w:val="24"/>
          <w:szCs w:val="24"/>
        </w:rPr>
        <w:t>к договору №</w:t>
      </w:r>
      <w:r>
        <w:rPr>
          <w:b/>
          <w:sz w:val="24"/>
          <w:szCs w:val="24"/>
        </w:rPr>
        <w:t xml:space="preserve"> _______</w:t>
      </w:r>
    </w:p>
    <w:p w:rsidR="00915B9D" w:rsidRPr="00915B9D" w:rsidRDefault="00915B9D" w:rsidP="00915B9D">
      <w:pPr>
        <w:pStyle w:val="ac"/>
        <w:jc w:val="right"/>
        <w:rPr>
          <w:b/>
          <w:szCs w:val="24"/>
          <w:lang w:val="ru-RU"/>
        </w:rPr>
      </w:pPr>
      <w:r w:rsidRPr="00B92E7E">
        <w:rPr>
          <w:b/>
          <w:szCs w:val="24"/>
        </w:rPr>
        <w:t>АКТ</w:t>
      </w:r>
      <w:r w:rsidRPr="00B92E7E">
        <w:rPr>
          <w:b/>
          <w:szCs w:val="24"/>
          <w:lang w:val="ru-RU"/>
        </w:rPr>
        <w:t xml:space="preserve"> № ___</w:t>
      </w:r>
      <w:r>
        <w:rPr>
          <w:b/>
          <w:szCs w:val="24"/>
          <w:lang w:val="ru-RU"/>
        </w:rPr>
        <w:t xml:space="preserve">                                 </w:t>
      </w:r>
      <w:r w:rsidRPr="00FB7017">
        <w:rPr>
          <w:b/>
          <w:szCs w:val="24"/>
        </w:rPr>
        <w:t xml:space="preserve">«___» ______________ </w:t>
      </w:r>
      <w:r w:rsidR="00014E52">
        <w:rPr>
          <w:b/>
          <w:szCs w:val="24"/>
        </w:rPr>
        <w:t>20__</w:t>
      </w:r>
      <w:r w:rsidRPr="00FB7017">
        <w:rPr>
          <w:b/>
          <w:szCs w:val="24"/>
        </w:rPr>
        <w:t>г.</w:t>
      </w:r>
    </w:p>
    <w:p w:rsidR="009C0ECC" w:rsidRDefault="009C0ECC" w:rsidP="00915B9D">
      <w:pPr>
        <w:pStyle w:val="ac"/>
        <w:jc w:val="center"/>
        <w:rPr>
          <w:szCs w:val="24"/>
          <w:lang w:val="ru-RU"/>
        </w:rPr>
      </w:pPr>
      <w:r w:rsidRPr="00B92E7E">
        <w:rPr>
          <w:b/>
          <w:szCs w:val="24"/>
        </w:rPr>
        <w:t>приёма – передачи</w:t>
      </w:r>
      <w:r w:rsidRPr="00B92E7E">
        <w:rPr>
          <w:b/>
          <w:szCs w:val="24"/>
          <w:lang w:val="ru-RU"/>
        </w:rPr>
        <w:t xml:space="preserve"> 4-х местного номера</w:t>
      </w:r>
    </w:p>
    <w:p w:rsidR="00915B9D" w:rsidRPr="00915B9D" w:rsidRDefault="00915B9D" w:rsidP="00915B9D">
      <w:pPr>
        <w:pStyle w:val="ac"/>
        <w:jc w:val="center"/>
        <w:rPr>
          <w:szCs w:val="24"/>
          <w:lang w:val="ru-RU"/>
        </w:rPr>
      </w:pPr>
    </w:p>
    <w:p w:rsidR="00B92E7E" w:rsidRPr="004229A3" w:rsidRDefault="00B92E7E" w:rsidP="00B92E7E">
      <w:pPr>
        <w:pStyle w:val="ac"/>
        <w:rPr>
          <w:rStyle w:val="ae"/>
          <w:bCs/>
          <w:sz w:val="24"/>
          <w:szCs w:val="24"/>
        </w:rPr>
      </w:pPr>
      <w:r w:rsidRPr="004229A3">
        <w:rPr>
          <w:szCs w:val="24"/>
        </w:rPr>
        <w:t>ООО</w:t>
      </w:r>
      <w:r w:rsidRPr="004229A3">
        <w:rPr>
          <w:szCs w:val="24"/>
          <w:lang w:val="ru-RU"/>
        </w:rPr>
        <w:t xml:space="preserve"> «</w:t>
      </w:r>
      <w:proofErr w:type="spellStart"/>
      <w:r w:rsidRPr="004229A3">
        <w:rPr>
          <w:szCs w:val="24"/>
          <w:lang w:val="ru-RU"/>
        </w:rPr>
        <w:t>Анапские</w:t>
      </w:r>
      <w:proofErr w:type="spellEnd"/>
      <w:r w:rsidRPr="004229A3">
        <w:rPr>
          <w:szCs w:val="24"/>
          <w:lang w:val="ru-RU"/>
        </w:rPr>
        <w:t xml:space="preserve"> Просторы» в </w:t>
      </w:r>
      <w:r w:rsidR="00DB0CE2">
        <w:rPr>
          <w:szCs w:val="24"/>
          <w:lang w:val="ru-RU"/>
        </w:rPr>
        <w:t>л</w:t>
      </w:r>
      <w:r w:rsidR="00DD551A">
        <w:rPr>
          <w:szCs w:val="24"/>
          <w:lang w:val="ru-RU"/>
        </w:rPr>
        <w:t>иц</w:t>
      </w:r>
      <w:r w:rsidRPr="004229A3">
        <w:rPr>
          <w:szCs w:val="24"/>
          <w:lang w:val="ru-RU"/>
        </w:rPr>
        <w:t xml:space="preserve">е </w:t>
      </w:r>
      <w:r w:rsidRPr="004229A3">
        <w:rPr>
          <w:szCs w:val="24"/>
        </w:rPr>
        <w:t xml:space="preserve">генерального директора </w:t>
      </w:r>
      <w:r w:rsidR="00014E52">
        <w:rPr>
          <w:szCs w:val="24"/>
          <w:lang w:val="ru-RU"/>
        </w:rPr>
        <w:t>Юдиной Натальи Викторовны</w:t>
      </w:r>
      <w:r w:rsidRPr="004229A3">
        <w:rPr>
          <w:szCs w:val="24"/>
        </w:rPr>
        <w:t>, именуем</w:t>
      </w:r>
      <w:r w:rsidR="00DB0CE2">
        <w:rPr>
          <w:szCs w:val="24"/>
          <w:lang w:val="ru-RU"/>
        </w:rPr>
        <w:t>ое</w:t>
      </w:r>
      <w:r w:rsidRPr="004229A3">
        <w:rPr>
          <w:szCs w:val="24"/>
        </w:rPr>
        <w:t xml:space="preserve"> в дальнейшем</w:t>
      </w:r>
      <w:r w:rsidRPr="004229A3">
        <w:rPr>
          <w:rStyle w:val="ae"/>
          <w:bCs/>
          <w:sz w:val="24"/>
          <w:szCs w:val="24"/>
        </w:rPr>
        <w:t xml:space="preserve"> «Исполнитель»,</w:t>
      </w:r>
      <w:r w:rsidRPr="004229A3">
        <w:rPr>
          <w:szCs w:val="24"/>
        </w:rPr>
        <w:t xml:space="preserve"> с одной стороны, и</w:t>
      </w:r>
      <w:r w:rsidR="00DB0CE2">
        <w:rPr>
          <w:szCs w:val="24"/>
          <w:lang w:val="ru-RU"/>
        </w:rPr>
        <w:t>___________________________________</w:t>
      </w:r>
      <w:r w:rsidRPr="004229A3">
        <w:rPr>
          <w:rStyle w:val="ae"/>
          <w:bCs/>
          <w:sz w:val="24"/>
          <w:szCs w:val="24"/>
        </w:rPr>
        <w:t xml:space="preserve"> </w:t>
      </w:r>
    </w:p>
    <w:p w:rsidR="00B92E7E" w:rsidRDefault="00B92E7E" w:rsidP="00B92E7E">
      <w:pPr>
        <w:pStyle w:val="Standard"/>
        <w:keepNext/>
        <w:tabs>
          <w:tab w:val="left" w:pos="426"/>
          <w:tab w:val="left" w:pos="709"/>
        </w:tabs>
        <w:jc w:val="both"/>
      </w:pPr>
      <w:r w:rsidRPr="00195B8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_____________________</w:t>
      </w:r>
      <w:r w:rsidRPr="00195B80">
        <w:rPr>
          <w:rFonts w:ascii="Times New Roman" w:hAnsi="Times New Roman" w:cs="Times New Roman"/>
        </w:rPr>
        <w:t>»</w:t>
      </w:r>
      <w:r w:rsidRPr="004E425E">
        <w:rPr>
          <w:rFonts w:ascii="Times New Roman" w:hAnsi="Times New Roman" w:cs="Times New Roman"/>
        </w:rPr>
        <w:t xml:space="preserve">, </w:t>
      </w:r>
      <w:r w:rsidRPr="004229A3">
        <w:rPr>
          <w:rFonts w:ascii="Times New Roman" w:hAnsi="Times New Roman" w:cs="Times New Roman"/>
        </w:rPr>
        <w:t xml:space="preserve">в </w:t>
      </w:r>
      <w:r w:rsidR="00DB0CE2">
        <w:rPr>
          <w:rFonts w:ascii="Times New Roman" w:hAnsi="Times New Roman" w:cs="Times New Roman"/>
        </w:rPr>
        <w:t>л</w:t>
      </w:r>
      <w:r w:rsidR="00DD551A">
        <w:rPr>
          <w:rFonts w:ascii="Times New Roman" w:hAnsi="Times New Roman" w:cs="Times New Roman"/>
        </w:rPr>
        <w:t>иц</w:t>
      </w:r>
      <w:r w:rsidRPr="004229A3">
        <w:rPr>
          <w:rFonts w:ascii="Times New Roman" w:hAnsi="Times New Roman" w:cs="Times New Roman"/>
        </w:rPr>
        <w:t xml:space="preserve">е </w:t>
      </w:r>
      <w:r w:rsidR="00DB0CE2">
        <w:rPr>
          <w:rFonts w:ascii="Times New Roman" w:hAnsi="Times New Roman" w:cs="Times New Roman"/>
        </w:rPr>
        <w:t>___________________</w:t>
      </w:r>
      <w:r w:rsidRPr="004229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</w:t>
      </w:r>
      <w:r w:rsidRPr="004229A3">
        <w:rPr>
          <w:rFonts w:ascii="Times New Roman" w:hAnsi="Times New Roman" w:cs="Times New Roman"/>
        </w:rPr>
        <w:t>, именуемое в дальнейшем</w:t>
      </w:r>
      <w:r w:rsidRPr="004229A3">
        <w:rPr>
          <w:rFonts w:ascii="Times New Roman" w:hAnsi="Times New Roman" w:cs="Times New Roman"/>
          <w:b/>
        </w:rPr>
        <w:t xml:space="preserve"> «Заказчик»,</w:t>
      </w:r>
      <w:r>
        <w:rPr>
          <w:rFonts w:ascii="Times New Roman" w:hAnsi="Times New Roman" w:cs="Times New Roman"/>
        </w:rPr>
        <w:t xml:space="preserve"> с другой стороны, </w:t>
      </w:r>
      <w:r w:rsidRPr="004229A3">
        <w:rPr>
          <w:rFonts w:ascii="Times New Roman" w:hAnsi="Times New Roman" w:cs="Times New Roman"/>
        </w:rPr>
        <w:t xml:space="preserve">составили настоящий акт о том, что в соответствии с договором </w:t>
      </w:r>
      <w:r>
        <w:rPr>
          <w:rFonts w:ascii="Times New Roman" w:hAnsi="Times New Roman" w:cs="Times New Roman"/>
        </w:rPr>
        <w:t>№ ____</w:t>
      </w:r>
      <w:r w:rsidRPr="004229A3">
        <w:rPr>
          <w:rFonts w:ascii="Times New Roman" w:hAnsi="Times New Roman" w:cs="Times New Roman"/>
        </w:rPr>
        <w:t xml:space="preserve"> Исполнитель передал, а Заказчик принял в пользование номера </w:t>
      </w:r>
      <w:r>
        <w:rPr>
          <w:rFonts w:ascii="Times New Roman" w:hAnsi="Times New Roman" w:cs="Times New Roman"/>
        </w:rPr>
        <w:t>__________________</w:t>
      </w:r>
      <w:r w:rsidRPr="004229A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</w:t>
      </w:r>
      <w:r w:rsidRPr="004229A3">
        <w:rPr>
          <w:rFonts w:ascii="Times New Roman" w:hAnsi="Times New Roman" w:cs="Times New Roman"/>
        </w:rPr>
        <w:t xml:space="preserve">, </w:t>
      </w:r>
      <w:r w:rsidRPr="004229A3">
        <w:t xml:space="preserve">с 1(одним) комплектом ключей и со следующим имуществом: </w:t>
      </w:r>
    </w:p>
    <w:p w:rsidR="009C0ECC" w:rsidRPr="00B92E7E" w:rsidRDefault="009C0ECC" w:rsidP="009C0ECC">
      <w:pPr>
        <w:pStyle w:val="ac"/>
        <w:rPr>
          <w:szCs w:val="24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16"/>
        <w:gridCol w:w="6396"/>
        <w:gridCol w:w="993"/>
        <w:gridCol w:w="1643"/>
        <w:gridCol w:w="1443"/>
      </w:tblGrid>
      <w:tr w:rsidR="009C0ECC" w:rsidTr="00915B9D">
        <w:tc>
          <w:tcPr>
            <w:tcW w:w="516" w:type="dxa"/>
          </w:tcPr>
          <w:p w:rsidR="009C0ECC" w:rsidRPr="004E425E" w:rsidRDefault="009C0ECC" w:rsidP="00311904">
            <w:pPr>
              <w:pStyle w:val="ac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№</w:t>
            </w:r>
          </w:p>
        </w:tc>
        <w:tc>
          <w:tcPr>
            <w:tcW w:w="6396" w:type="dxa"/>
          </w:tcPr>
          <w:p w:rsidR="009C0ECC" w:rsidRPr="004229A3" w:rsidRDefault="009C0ECC" w:rsidP="00311904">
            <w:pPr>
              <w:pStyle w:val="ac"/>
              <w:ind w:left="120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Перечень имущества, находящегося в номере</w:t>
            </w:r>
          </w:p>
        </w:tc>
        <w:tc>
          <w:tcPr>
            <w:tcW w:w="993" w:type="dxa"/>
          </w:tcPr>
          <w:p w:rsidR="009C0ECC" w:rsidRPr="004229A3" w:rsidRDefault="009C0ECC" w:rsidP="00311904">
            <w:pPr>
              <w:pStyle w:val="ac"/>
              <w:rPr>
                <w:szCs w:val="24"/>
                <w:lang w:val="ru-RU" w:eastAsia="ru-RU"/>
              </w:rPr>
            </w:pPr>
            <w:r w:rsidRPr="004229A3">
              <w:rPr>
                <w:szCs w:val="24"/>
                <w:lang w:val="ru-RU" w:eastAsia="ru-RU"/>
              </w:rPr>
              <w:t>Кол</w:t>
            </w:r>
            <w:r>
              <w:rPr>
                <w:szCs w:val="24"/>
                <w:lang w:val="ru-RU" w:eastAsia="ru-RU"/>
              </w:rPr>
              <w:t>-</w:t>
            </w:r>
            <w:r w:rsidRPr="004229A3">
              <w:rPr>
                <w:szCs w:val="24"/>
                <w:lang w:val="ru-RU" w:eastAsia="ru-RU"/>
              </w:rPr>
              <w:t>во</w:t>
            </w:r>
          </w:p>
        </w:tc>
        <w:tc>
          <w:tcPr>
            <w:tcW w:w="1643" w:type="dxa"/>
          </w:tcPr>
          <w:p w:rsidR="009C0ECC" w:rsidRPr="004229A3" w:rsidRDefault="009C0ECC" w:rsidP="00311904">
            <w:pPr>
              <w:pStyle w:val="ac"/>
              <w:ind w:left="120"/>
              <w:jc w:val="center"/>
              <w:rPr>
                <w:szCs w:val="24"/>
                <w:lang w:val="ru-RU" w:eastAsia="ru-RU"/>
              </w:rPr>
            </w:pPr>
            <w:r w:rsidRPr="004229A3">
              <w:rPr>
                <w:szCs w:val="24"/>
                <w:lang w:val="ru-RU" w:eastAsia="ru-RU"/>
              </w:rPr>
              <w:t>Состояние</w:t>
            </w:r>
          </w:p>
        </w:tc>
        <w:tc>
          <w:tcPr>
            <w:tcW w:w="1443" w:type="dxa"/>
          </w:tcPr>
          <w:p w:rsidR="009C0ECC" w:rsidRPr="004229A3" w:rsidRDefault="009C0ECC" w:rsidP="00311904">
            <w:pPr>
              <w:pStyle w:val="ac"/>
              <w:ind w:left="120"/>
              <w:jc w:val="center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Стоимость</w:t>
            </w:r>
          </w:p>
        </w:tc>
      </w:tr>
      <w:tr w:rsidR="009C0ECC" w:rsidTr="00915B9D">
        <w:tc>
          <w:tcPr>
            <w:tcW w:w="516" w:type="dxa"/>
          </w:tcPr>
          <w:p w:rsidR="009C0ECC" w:rsidRDefault="009C0ECC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396" w:type="dxa"/>
          </w:tcPr>
          <w:p w:rsidR="009C0ECC" w:rsidRDefault="009C0ECC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Кровать двухъярусная с ортопедическими матрасами</w:t>
            </w:r>
          </w:p>
        </w:tc>
        <w:tc>
          <w:tcPr>
            <w:tcW w:w="993" w:type="dxa"/>
          </w:tcPr>
          <w:p w:rsidR="009C0ECC" w:rsidRDefault="009C0ECC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9C0ECC" w:rsidRDefault="009C0ECC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отличное</w:t>
            </w:r>
          </w:p>
        </w:tc>
        <w:tc>
          <w:tcPr>
            <w:tcW w:w="1443" w:type="dxa"/>
          </w:tcPr>
          <w:p w:rsidR="009C0ECC" w:rsidRDefault="00D225B1" w:rsidP="009C0ECC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  <w:r w:rsidR="009C0ECC">
              <w:rPr>
                <w:rFonts w:ascii="Times New Roman" w:hAnsi="Times New Roman"/>
                <w:sz w:val="24"/>
              </w:rPr>
              <w:t> 000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Подушка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Тумбочка деревянная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3 000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Одеяло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Покрывало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 с плоским экраном с пультом ДУ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5 500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Сплит-система с пультом ДУ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9 000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12 000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Кухонный гарнитур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20 000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Встроенная варочная панель «ХАНСА»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4 000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обеденный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4 000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Табурет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Холодильник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6 000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Тарелка глубокая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Тарелка мелкая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Ложка столовая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Вилка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Ложка чайная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Чашка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Ковшик с крышкой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Кастрюля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Сковорода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Нож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Половник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кухонная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D225B1" w:rsidTr="00915B9D">
        <w:tc>
          <w:tcPr>
            <w:tcW w:w="51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6396" w:type="dxa"/>
          </w:tcPr>
          <w:p w:rsidR="00D225B1" w:rsidRDefault="00D225B1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Жалюзи</w:t>
            </w:r>
          </w:p>
        </w:tc>
        <w:tc>
          <w:tcPr>
            <w:tcW w:w="99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D225B1" w:rsidRPr="00485C9D" w:rsidRDefault="00D225B1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D225B1" w:rsidRDefault="00D225B1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3 000</w:t>
            </w:r>
          </w:p>
        </w:tc>
      </w:tr>
      <w:tr w:rsidR="00311904" w:rsidTr="00915B9D">
        <w:tc>
          <w:tcPr>
            <w:tcW w:w="516" w:type="dxa"/>
          </w:tcPr>
          <w:p w:rsidR="00311904" w:rsidRDefault="0031190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6396" w:type="dxa"/>
          </w:tcPr>
          <w:p w:rsidR="00311904" w:rsidRDefault="00311904" w:rsidP="00311904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Москитная сетка</w:t>
            </w:r>
          </w:p>
        </w:tc>
        <w:tc>
          <w:tcPr>
            <w:tcW w:w="993" w:type="dxa"/>
          </w:tcPr>
          <w:p w:rsidR="00311904" w:rsidRDefault="0031190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311904" w:rsidRPr="00485C9D" w:rsidRDefault="00311904" w:rsidP="00311904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311904" w:rsidRDefault="00311904" w:rsidP="00311904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2 000</w:t>
            </w:r>
          </w:p>
        </w:tc>
      </w:tr>
      <w:tr w:rsidR="00B348CA" w:rsidTr="00915B9D">
        <w:tc>
          <w:tcPr>
            <w:tcW w:w="516" w:type="dxa"/>
          </w:tcPr>
          <w:p w:rsidR="00B348CA" w:rsidRDefault="00B348CA" w:rsidP="00DB0CE2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6396" w:type="dxa"/>
          </w:tcPr>
          <w:p w:rsidR="00B348CA" w:rsidRDefault="00B348CA" w:rsidP="00DB0CE2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Наволочка-250р., простыня-650р., пододеяльник-1000р., полотенце банное-700р., полотенце мал.-400р.</w:t>
            </w:r>
          </w:p>
        </w:tc>
        <w:tc>
          <w:tcPr>
            <w:tcW w:w="993" w:type="dxa"/>
          </w:tcPr>
          <w:p w:rsidR="00B348CA" w:rsidRDefault="00B348CA" w:rsidP="00DB0CE2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B348CA" w:rsidRPr="00485C9D" w:rsidRDefault="00B348CA" w:rsidP="00DB0CE2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B348CA" w:rsidRDefault="00B348CA" w:rsidP="00DB0CE2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3 000</w:t>
            </w:r>
          </w:p>
        </w:tc>
      </w:tr>
      <w:tr w:rsidR="00B348CA" w:rsidTr="00915B9D">
        <w:tc>
          <w:tcPr>
            <w:tcW w:w="516" w:type="dxa"/>
          </w:tcPr>
          <w:p w:rsidR="00B348CA" w:rsidRDefault="00B348CA" w:rsidP="00DB0CE2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6396" w:type="dxa"/>
          </w:tcPr>
          <w:p w:rsidR="00B348CA" w:rsidRDefault="00B348CA" w:rsidP="00DB0CE2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Пропуск (пластиковая карточка)</w:t>
            </w:r>
          </w:p>
        </w:tc>
        <w:tc>
          <w:tcPr>
            <w:tcW w:w="993" w:type="dxa"/>
          </w:tcPr>
          <w:p w:rsidR="00B348CA" w:rsidRDefault="00B348CA" w:rsidP="00DB0CE2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B348CA" w:rsidRPr="00485C9D" w:rsidRDefault="00B348CA" w:rsidP="00DB0CE2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B348CA" w:rsidRDefault="00B348CA" w:rsidP="00DB0CE2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B348CA" w:rsidTr="00915B9D">
        <w:tc>
          <w:tcPr>
            <w:tcW w:w="516" w:type="dxa"/>
          </w:tcPr>
          <w:p w:rsidR="00B348CA" w:rsidRDefault="00B348CA" w:rsidP="00DB0CE2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6396" w:type="dxa"/>
          </w:tcPr>
          <w:p w:rsidR="00B348CA" w:rsidRDefault="00B348CA" w:rsidP="00DB0CE2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Ведро мусорное</w:t>
            </w:r>
          </w:p>
        </w:tc>
        <w:tc>
          <w:tcPr>
            <w:tcW w:w="993" w:type="dxa"/>
          </w:tcPr>
          <w:p w:rsidR="00B348CA" w:rsidRDefault="00B348CA" w:rsidP="00DB0CE2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3" w:type="dxa"/>
          </w:tcPr>
          <w:p w:rsidR="00B348CA" w:rsidRPr="00485C9D" w:rsidRDefault="00B348CA" w:rsidP="00DB0CE2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B348CA" w:rsidRDefault="00B348CA" w:rsidP="00DB0CE2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B348CA" w:rsidTr="00915B9D">
        <w:tc>
          <w:tcPr>
            <w:tcW w:w="516" w:type="dxa"/>
          </w:tcPr>
          <w:p w:rsidR="00B348CA" w:rsidRDefault="00B348CA" w:rsidP="00DB0CE2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6396" w:type="dxa"/>
          </w:tcPr>
          <w:p w:rsidR="00B348CA" w:rsidRDefault="00B348CA" w:rsidP="00DB0CE2">
            <w:pPr>
              <w:pStyle w:val="af7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Таз</w:t>
            </w:r>
          </w:p>
        </w:tc>
        <w:tc>
          <w:tcPr>
            <w:tcW w:w="993" w:type="dxa"/>
          </w:tcPr>
          <w:p w:rsidR="00B348CA" w:rsidRDefault="00B348CA" w:rsidP="00DB0CE2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43" w:type="dxa"/>
          </w:tcPr>
          <w:p w:rsidR="00B348CA" w:rsidRPr="00485C9D" w:rsidRDefault="00B348CA" w:rsidP="00DB0CE2">
            <w:pPr>
              <w:jc w:val="center"/>
              <w:rPr>
                <w:sz w:val="24"/>
              </w:rPr>
            </w:pPr>
            <w:r w:rsidRPr="00485C9D">
              <w:rPr>
                <w:sz w:val="24"/>
              </w:rPr>
              <w:t>отличное</w:t>
            </w:r>
          </w:p>
        </w:tc>
        <w:tc>
          <w:tcPr>
            <w:tcW w:w="1443" w:type="dxa"/>
          </w:tcPr>
          <w:p w:rsidR="00B348CA" w:rsidRDefault="00B348CA" w:rsidP="00DB0CE2">
            <w:pPr>
              <w:pStyle w:val="af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B348CA" w:rsidTr="00915B9D">
        <w:tc>
          <w:tcPr>
            <w:tcW w:w="516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32</w:t>
            </w:r>
            <w:r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6396" w:type="dxa"/>
          </w:tcPr>
          <w:p w:rsidR="00B348CA" w:rsidRPr="00A371D0" w:rsidRDefault="00B348CA" w:rsidP="00DB0CE2">
            <w:pPr>
              <w:widowControl/>
              <w:overflowPunct/>
              <w:adjustRightInd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 xml:space="preserve">Люстра потолочная (3 плафона) основная комната </w:t>
            </w:r>
          </w:p>
        </w:tc>
        <w:tc>
          <w:tcPr>
            <w:tcW w:w="993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отличное</w:t>
            </w:r>
          </w:p>
        </w:tc>
        <w:tc>
          <w:tcPr>
            <w:tcW w:w="1443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2500</w:t>
            </w:r>
          </w:p>
        </w:tc>
      </w:tr>
      <w:tr w:rsidR="00B348CA" w:rsidTr="00915B9D">
        <w:tc>
          <w:tcPr>
            <w:tcW w:w="516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33</w:t>
            </w:r>
            <w:r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6396" w:type="dxa"/>
          </w:tcPr>
          <w:p w:rsidR="00B348CA" w:rsidRPr="00A371D0" w:rsidRDefault="00B348CA" w:rsidP="00DB0CE2">
            <w:pPr>
              <w:widowControl/>
              <w:overflowPunct/>
              <w:adjustRightInd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Люстра потолочная (с плафоном) кухня</w:t>
            </w:r>
          </w:p>
        </w:tc>
        <w:tc>
          <w:tcPr>
            <w:tcW w:w="993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отличное</w:t>
            </w:r>
          </w:p>
        </w:tc>
        <w:tc>
          <w:tcPr>
            <w:tcW w:w="1443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1500</w:t>
            </w:r>
          </w:p>
        </w:tc>
      </w:tr>
      <w:tr w:rsidR="00B348CA" w:rsidTr="00915B9D">
        <w:tc>
          <w:tcPr>
            <w:tcW w:w="516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34</w:t>
            </w:r>
            <w:r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6396" w:type="dxa"/>
          </w:tcPr>
          <w:p w:rsidR="00B348CA" w:rsidRPr="00A371D0" w:rsidRDefault="00B348CA" w:rsidP="00DB0CE2">
            <w:pPr>
              <w:widowControl/>
              <w:overflowPunct/>
              <w:adjustRightInd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 xml:space="preserve">Люстра потолочная (с плафоном) с/узел </w:t>
            </w:r>
          </w:p>
        </w:tc>
        <w:tc>
          <w:tcPr>
            <w:tcW w:w="993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 w:rsidRPr="00A371D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отличное</w:t>
            </w:r>
          </w:p>
        </w:tc>
        <w:tc>
          <w:tcPr>
            <w:tcW w:w="1443" w:type="dxa"/>
          </w:tcPr>
          <w:p w:rsidR="00B348CA" w:rsidRPr="00A371D0" w:rsidRDefault="00B348CA" w:rsidP="00DB0CE2">
            <w:pPr>
              <w:widowControl/>
              <w:overflowPunct/>
              <w:adjustRightInd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1500</w:t>
            </w:r>
          </w:p>
        </w:tc>
      </w:tr>
    </w:tbl>
    <w:p w:rsidR="00FB7017" w:rsidRPr="00FB7017" w:rsidRDefault="00FB7017" w:rsidP="00FB7017">
      <w:pPr>
        <w:pStyle w:val="ac"/>
        <w:tabs>
          <w:tab w:val="left" w:pos="629"/>
        </w:tabs>
        <w:ind w:left="502"/>
        <w:jc w:val="left"/>
        <w:rPr>
          <w:szCs w:val="24"/>
        </w:rPr>
      </w:pPr>
    </w:p>
    <w:p w:rsidR="00B348CA" w:rsidRPr="004229A3" w:rsidRDefault="00B348CA" w:rsidP="00B348CA">
      <w:pPr>
        <w:pStyle w:val="ac"/>
        <w:numPr>
          <w:ilvl w:val="1"/>
          <w:numId w:val="12"/>
        </w:numPr>
        <w:tabs>
          <w:tab w:val="left" w:pos="629"/>
        </w:tabs>
        <w:jc w:val="left"/>
        <w:rPr>
          <w:szCs w:val="24"/>
        </w:rPr>
      </w:pPr>
      <w:r>
        <w:rPr>
          <w:szCs w:val="24"/>
        </w:rPr>
        <w:t xml:space="preserve">Претензий </w:t>
      </w:r>
      <w:r w:rsidRPr="004229A3">
        <w:rPr>
          <w:szCs w:val="24"/>
        </w:rPr>
        <w:t>к Исполнителю по п</w:t>
      </w:r>
      <w:r>
        <w:rPr>
          <w:szCs w:val="24"/>
        </w:rPr>
        <w:t xml:space="preserve">ередаваемому </w:t>
      </w:r>
      <w:r>
        <w:rPr>
          <w:szCs w:val="24"/>
          <w:lang w:val="ru-RU"/>
        </w:rPr>
        <w:t>номеру</w:t>
      </w:r>
      <w:r>
        <w:rPr>
          <w:szCs w:val="24"/>
        </w:rPr>
        <w:t xml:space="preserve"> не имеется</w:t>
      </w:r>
      <w:r>
        <w:rPr>
          <w:szCs w:val="24"/>
          <w:lang w:val="ru-RU"/>
        </w:rPr>
        <w:t>, оборудование исправно.</w:t>
      </w:r>
    </w:p>
    <w:p w:rsidR="00B348CA" w:rsidRPr="004229A3" w:rsidRDefault="00B348CA" w:rsidP="00B348CA">
      <w:pPr>
        <w:pStyle w:val="ac"/>
        <w:numPr>
          <w:ilvl w:val="1"/>
          <w:numId w:val="12"/>
        </w:numPr>
        <w:tabs>
          <w:tab w:val="left" w:pos="626"/>
        </w:tabs>
        <w:spacing w:after="275"/>
        <w:ind w:right="120"/>
        <w:jc w:val="left"/>
        <w:rPr>
          <w:szCs w:val="24"/>
        </w:rPr>
      </w:pPr>
      <w:r w:rsidRPr="004229A3">
        <w:rPr>
          <w:szCs w:val="24"/>
        </w:rPr>
        <w:t>Настоящий Акт приема-передачи составлен в двух экземплярах, по одному для каждой Стороны.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383"/>
      </w:tblGrid>
      <w:tr w:rsidR="00B348CA" w:rsidRPr="004229A3" w:rsidTr="00DB0CE2">
        <w:tc>
          <w:tcPr>
            <w:tcW w:w="5382" w:type="dxa"/>
          </w:tcPr>
          <w:p w:rsidR="00B348CA" w:rsidRDefault="00DB0CE2" w:rsidP="00DB0CE2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  <w:r w:rsidR="00B348CA">
              <w:rPr>
                <w:rFonts w:ascii="Times New Roman" w:hAnsi="Times New Roman" w:cs="Times New Roman"/>
              </w:rPr>
              <w:t xml:space="preserve"> </w:t>
            </w:r>
            <w:r w:rsidR="00B348CA" w:rsidRPr="00195B80">
              <w:rPr>
                <w:rFonts w:ascii="Times New Roman" w:hAnsi="Times New Roman" w:cs="Times New Roman"/>
              </w:rPr>
              <w:t>«</w:t>
            </w:r>
            <w:r w:rsidR="00B348CA">
              <w:rPr>
                <w:rFonts w:ascii="Times New Roman" w:hAnsi="Times New Roman" w:cs="Times New Roman"/>
              </w:rPr>
              <w:t>_______________________»</w:t>
            </w:r>
          </w:p>
          <w:p w:rsidR="00B348CA" w:rsidRDefault="00B348CA" w:rsidP="00DB0CE2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</w:p>
          <w:p w:rsidR="00B348CA" w:rsidRPr="006209A7" w:rsidRDefault="00B348CA" w:rsidP="00DB0CE2">
            <w:pPr>
              <w:pStyle w:val="Standard"/>
              <w:keepNext/>
              <w:tabs>
                <w:tab w:val="left" w:pos="426"/>
                <w:tab w:val="left" w:pos="709"/>
              </w:tabs>
              <w:jc w:val="right"/>
            </w:pPr>
            <w:r w:rsidRPr="006209A7">
              <w:rPr>
                <w:rFonts w:cs="Times New Roman"/>
              </w:rPr>
              <w:t>_____</w:t>
            </w:r>
            <w:r>
              <w:rPr>
                <w:rFonts w:cs="Times New Roman"/>
              </w:rPr>
              <w:t xml:space="preserve">_______________ </w:t>
            </w:r>
            <w:r w:rsidRPr="006209A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_________________ </w:t>
            </w:r>
            <w:r w:rsidRPr="006209A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5383" w:type="dxa"/>
          </w:tcPr>
          <w:p w:rsidR="00B348CA" w:rsidRDefault="00B348CA" w:rsidP="00DB0CE2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 w:rsidRPr="0042198F">
              <w:rPr>
                <w:rFonts w:ascii="Times New Roman" w:hAnsi="Times New Roman" w:cs="Times New Roman"/>
              </w:rPr>
              <w:t>Ген</w:t>
            </w:r>
            <w:r>
              <w:rPr>
                <w:rFonts w:ascii="Times New Roman" w:hAnsi="Times New Roman" w:cs="Times New Roman"/>
              </w:rPr>
              <w:t>.</w:t>
            </w:r>
            <w:r w:rsidRPr="0042198F">
              <w:rPr>
                <w:rFonts w:ascii="Times New Roman" w:hAnsi="Times New Roman" w:cs="Times New Roman"/>
              </w:rPr>
              <w:t xml:space="preserve">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29A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4229A3">
              <w:rPr>
                <w:rFonts w:ascii="Times New Roman" w:hAnsi="Times New Roman" w:cs="Times New Roman"/>
              </w:rPr>
              <w:t>Анапские</w:t>
            </w:r>
            <w:proofErr w:type="spellEnd"/>
            <w:r w:rsidRPr="004229A3">
              <w:rPr>
                <w:rFonts w:ascii="Times New Roman" w:hAnsi="Times New Roman" w:cs="Times New Roman"/>
              </w:rPr>
              <w:t xml:space="preserve"> просторы»</w:t>
            </w:r>
          </w:p>
          <w:p w:rsidR="00B348CA" w:rsidRDefault="00B348CA" w:rsidP="00DB0CE2">
            <w:pPr>
              <w:jc w:val="right"/>
              <w:rPr>
                <w:sz w:val="24"/>
                <w:szCs w:val="24"/>
              </w:rPr>
            </w:pPr>
            <w:r w:rsidRPr="00C741FF">
              <w:rPr>
                <w:sz w:val="24"/>
                <w:szCs w:val="24"/>
              </w:rPr>
              <w:softHyphen/>
            </w:r>
            <w:r w:rsidRPr="00C741FF">
              <w:rPr>
                <w:sz w:val="24"/>
                <w:szCs w:val="24"/>
              </w:rPr>
              <w:softHyphen/>
            </w:r>
            <w:r w:rsidRPr="00C741FF">
              <w:rPr>
                <w:sz w:val="24"/>
                <w:szCs w:val="24"/>
              </w:rPr>
              <w:softHyphen/>
            </w:r>
          </w:p>
          <w:p w:rsidR="00B348CA" w:rsidRPr="004229A3" w:rsidRDefault="00B348CA" w:rsidP="00DB0CE2">
            <w:pPr>
              <w:jc w:val="right"/>
              <w:rPr>
                <w:b/>
                <w:sz w:val="24"/>
                <w:szCs w:val="24"/>
              </w:rPr>
            </w:pPr>
            <w:r w:rsidRPr="00C741FF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</w:t>
            </w:r>
            <w:r w:rsidRPr="00C741FF">
              <w:rPr>
                <w:sz w:val="24"/>
                <w:szCs w:val="24"/>
              </w:rPr>
              <w:t xml:space="preserve">___ </w:t>
            </w:r>
            <w:r w:rsidR="00C81385">
              <w:rPr>
                <w:sz w:val="24"/>
                <w:szCs w:val="24"/>
              </w:rPr>
              <w:t>/Н.В. Юдина/</w:t>
            </w:r>
          </w:p>
        </w:tc>
      </w:tr>
    </w:tbl>
    <w:p w:rsidR="009C0ECC" w:rsidRDefault="009C0ECC" w:rsidP="00AB4771">
      <w:pPr>
        <w:rPr>
          <w:b/>
          <w:bCs/>
          <w:sz w:val="24"/>
          <w:szCs w:val="24"/>
        </w:rPr>
      </w:pPr>
    </w:p>
    <w:p w:rsidR="00400C40" w:rsidRDefault="00400C40" w:rsidP="00400C40">
      <w:pPr>
        <w:ind w:left="6381"/>
        <w:jc w:val="center"/>
        <w:rPr>
          <w:b/>
          <w:sz w:val="24"/>
          <w:szCs w:val="24"/>
        </w:rPr>
      </w:pPr>
      <w:r w:rsidRPr="004229A3">
        <w:rPr>
          <w:b/>
          <w:sz w:val="24"/>
          <w:szCs w:val="24"/>
        </w:rPr>
        <w:lastRenderedPageBreak/>
        <w:t>Приложение №</w:t>
      </w:r>
      <w:r>
        <w:rPr>
          <w:b/>
          <w:sz w:val="24"/>
          <w:szCs w:val="24"/>
        </w:rPr>
        <w:t xml:space="preserve">2 </w:t>
      </w:r>
      <w:r w:rsidRPr="0001619E">
        <w:rPr>
          <w:b/>
          <w:sz w:val="24"/>
          <w:szCs w:val="24"/>
        </w:rPr>
        <w:t>к договору №</w:t>
      </w:r>
      <w:r>
        <w:rPr>
          <w:b/>
          <w:sz w:val="24"/>
          <w:szCs w:val="24"/>
        </w:rPr>
        <w:t xml:space="preserve"> ____</w:t>
      </w:r>
    </w:p>
    <w:p w:rsidR="00400C40" w:rsidRDefault="00400C40" w:rsidP="00400C40">
      <w:pPr>
        <w:jc w:val="right"/>
        <w:rPr>
          <w:b/>
          <w:sz w:val="24"/>
          <w:szCs w:val="24"/>
        </w:rPr>
      </w:pPr>
      <w:r w:rsidRPr="00FB7017">
        <w:rPr>
          <w:b/>
          <w:sz w:val="24"/>
          <w:szCs w:val="24"/>
        </w:rPr>
        <w:t xml:space="preserve">«___» ______________ </w:t>
      </w:r>
      <w:r w:rsidR="00014E52">
        <w:rPr>
          <w:b/>
          <w:sz w:val="24"/>
          <w:szCs w:val="24"/>
        </w:rPr>
        <w:t>20__</w:t>
      </w:r>
      <w:r w:rsidR="00DB0CE2">
        <w:rPr>
          <w:b/>
          <w:sz w:val="24"/>
          <w:szCs w:val="24"/>
        </w:rPr>
        <w:t xml:space="preserve"> </w:t>
      </w:r>
      <w:r w:rsidRPr="00FB7017">
        <w:rPr>
          <w:b/>
          <w:sz w:val="24"/>
          <w:szCs w:val="24"/>
        </w:rPr>
        <w:t>г.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383"/>
      </w:tblGrid>
      <w:tr w:rsidR="00400C40" w:rsidTr="00DB0CE2">
        <w:tc>
          <w:tcPr>
            <w:tcW w:w="5382" w:type="dxa"/>
            <w:vAlign w:val="bottom"/>
          </w:tcPr>
          <w:p w:rsidR="00400C40" w:rsidRPr="004229A3" w:rsidRDefault="00400C40" w:rsidP="00DB0CE2">
            <w:pPr>
              <w:rPr>
                <w:sz w:val="24"/>
                <w:szCs w:val="24"/>
              </w:rPr>
            </w:pPr>
            <w:r w:rsidRPr="004229A3">
              <w:rPr>
                <w:b/>
                <w:bCs/>
                <w:sz w:val="24"/>
                <w:szCs w:val="24"/>
              </w:rPr>
              <w:t>Утверждаю</w:t>
            </w:r>
          </w:p>
        </w:tc>
        <w:tc>
          <w:tcPr>
            <w:tcW w:w="5383" w:type="dxa"/>
            <w:vAlign w:val="bottom"/>
          </w:tcPr>
          <w:p w:rsidR="00400C40" w:rsidRPr="004229A3" w:rsidRDefault="00400C40" w:rsidP="00DB0CE2">
            <w:pPr>
              <w:rPr>
                <w:b/>
                <w:bCs/>
                <w:sz w:val="24"/>
                <w:szCs w:val="24"/>
              </w:rPr>
            </w:pPr>
            <w:r w:rsidRPr="004229A3">
              <w:rPr>
                <w:b/>
                <w:bCs/>
                <w:sz w:val="24"/>
                <w:szCs w:val="24"/>
              </w:rPr>
              <w:t>Согласовано</w:t>
            </w:r>
          </w:p>
        </w:tc>
      </w:tr>
      <w:tr w:rsidR="00400C40" w:rsidTr="00DB0CE2">
        <w:tc>
          <w:tcPr>
            <w:tcW w:w="5382" w:type="dxa"/>
          </w:tcPr>
          <w:p w:rsidR="00400C40" w:rsidRDefault="00DB0CE2" w:rsidP="00DB0CE2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:rsidR="00400C40" w:rsidRPr="00195B80" w:rsidRDefault="00DB0CE2" w:rsidP="00DB0CE2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400C40" w:rsidRPr="00195B80">
              <w:rPr>
                <w:rFonts w:ascii="Times New Roman" w:hAnsi="Times New Roman" w:cs="Times New Roman"/>
              </w:rPr>
              <w:t xml:space="preserve"> «</w:t>
            </w:r>
            <w:r w:rsidR="00400C40">
              <w:rPr>
                <w:rFonts w:ascii="Times New Roman" w:hAnsi="Times New Roman" w:cs="Times New Roman"/>
              </w:rPr>
              <w:t>______________________</w:t>
            </w:r>
            <w:r w:rsidR="00400C40" w:rsidRPr="00195B80">
              <w:rPr>
                <w:rFonts w:ascii="Times New Roman" w:hAnsi="Times New Roman" w:cs="Times New Roman"/>
              </w:rPr>
              <w:t>»</w:t>
            </w:r>
          </w:p>
          <w:p w:rsidR="00400C40" w:rsidRDefault="00400C40" w:rsidP="00DB0CE2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</w:p>
          <w:p w:rsidR="00400C40" w:rsidRPr="006209A7" w:rsidRDefault="00400C40" w:rsidP="00DB0CE2">
            <w:pPr>
              <w:pStyle w:val="Standard"/>
              <w:keepNext/>
              <w:tabs>
                <w:tab w:val="left" w:pos="426"/>
                <w:tab w:val="left" w:pos="709"/>
              </w:tabs>
            </w:pPr>
            <w:r w:rsidRPr="006209A7">
              <w:rPr>
                <w:rFonts w:cs="Times New Roman"/>
              </w:rPr>
              <w:t>____________________</w:t>
            </w:r>
            <w:r w:rsidRPr="006209A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________________</w:t>
            </w:r>
            <w:r w:rsidRPr="006209A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5383" w:type="dxa"/>
          </w:tcPr>
          <w:p w:rsidR="00400C40" w:rsidRDefault="00400C40" w:rsidP="00DB0CE2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 w:rsidRPr="0042198F">
              <w:rPr>
                <w:rFonts w:ascii="Times New Roman" w:hAnsi="Times New Roman" w:cs="Times New Roman"/>
              </w:rPr>
              <w:t>Генеральный директор</w:t>
            </w:r>
          </w:p>
          <w:p w:rsidR="00400C40" w:rsidRDefault="00400C40" w:rsidP="00DB0CE2">
            <w:pPr>
              <w:pStyle w:val="Standard"/>
              <w:keepNext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</w:rPr>
            </w:pPr>
            <w:r w:rsidRPr="004229A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4229A3">
              <w:rPr>
                <w:rFonts w:ascii="Times New Roman" w:hAnsi="Times New Roman" w:cs="Times New Roman"/>
              </w:rPr>
              <w:t>Анапские</w:t>
            </w:r>
            <w:proofErr w:type="spellEnd"/>
            <w:r w:rsidRPr="004229A3">
              <w:rPr>
                <w:rFonts w:ascii="Times New Roman" w:hAnsi="Times New Roman" w:cs="Times New Roman"/>
              </w:rPr>
              <w:t xml:space="preserve"> просторы»</w:t>
            </w:r>
          </w:p>
          <w:p w:rsidR="00400C40" w:rsidRDefault="00400C40" w:rsidP="00DB0CE2">
            <w:pPr>
              <w:jc w:val="right"/>
              <w:rPr>
                <w:sz w:val="24"/>
                <w:szCs w:val="24"/>
              </w:rPr>
            </w:pPr>
            <w:r w:rsidRPr="00C741FF">
              <w:rPr>
                <w:sz w:val="24"/>
                <w:szCs w:val="24"/>
              </w:rPr>
              <w:softHyphen/>
            </w:r>
            <w:r w:rsidRPr="00C741FF">
              <w:rPr>
                <w:sz w:val="24"/>
                <w:szCs w:val="24"/>
              </w:rPr>
              <w:softHyphen/>
            </w:r>
            <w:r w:rsidRPr="00C741FF">
              <w:rPr>
                <w:sz w:val="24"/>
                <w:szCs w:val="24"/>
              </w:rPr>
              <w:softHyphen/>
            </w:r>
          </w:p>
          <w:p w:rsidR="00400C40" w:rsidRPr="004229A3" w:rsidRDefault="00400C40" w:rsidP="00DB0CE2">
            <w:pPr>
              <w:rPr>
                <w:b/>
                <w:sz w:val="24"/>
                <w:szCs w:val="24"/>
              </w:rPr>
            </w:pPr>
            <w:r w:rsidRPr="00C741FF">
              <w:rPr>
                <w:sz w:val="24"/>
                <w:szCs w:val="24"/>
              </w:rPr>
              <w:t xml:space="preserve">____________________ </w:t>
            </w:r>
            <w:r w:rsidR="00C81385">
              <w:rPr>
                <w:sz w:val="24"/>
                <w:szCs w:val="24"/>
              </w:rPr>
              <w:t>/Н.В. Юдина/</w:t>
            </w:r>
          </w:p>
        </w:tc>
      </w:tr>
    </w:tbl>
    <w:p w:rsidR="00400C40" w:rsidRPr="004229A3" w:rsidRDefault="00400C40" w:rsidP="00400C40">
      <w:pPr>
        <w:jc w:val="right"/>
        <w:rPr>
          <w:b/>
          <w:sz w:val="24"/>
          <w:szCs w:val="24"/>
        </w:rPr>
      </w:pPr>
    </w:p>
    <w:p w:rsidR="00400C40" w:rsidRPr="004229A3" w:rsidRDefault="00400C40" w:rsidP="00400C40">
      <w:pPr>
        <w:jc w:val="center"/>
        <w:rPr>
          <w:b/>
          <w:bCs/>
          <w:sz w:val="24"/>
          <w:szCs w:val="24"/>
        </w:rPr>
      </w:pPr>
      <w:r w:rsidRPr="004229A3">
        <w:rPr>
          <w:b/>
          <w:bCs/>
          <w:sz w:val="24"/>
          <w:szCs w:val="24"/>
        </w:rPr>
        <w:t>Список на заселение</w:t>
      </w:r>
      <w:r>
        <w:rPr>
          <w:b/>
          <w:bCs/>
          <w:sz w:val="24"/>
          <w:szCs w:val="24"/>
        </w:rPr>
        <w:t xml:space="preserve"> </w:t>
      </w:r>
      <w:r w:rsidRPr="004229A3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 xml:space="preserve"> </w:t>
      </w:r>
      <w:r w:rsidRPr="004229A3">
        <w:rPr>
          <w:b/>
          <w:bCs/>
          <w:sz w:val="24"/>
          <w:szCs w:val="24"/>
        </w:rPr>
        <w:t>выселение</w:t>
      </w:r>
    </w:p>
    <w:p w:rsidR="00400C40" w:rsidRPr="004229A3" w:rsidRDefault="00400C40" w:rsidP="00400C40">
      <w:pPr>
        <w:rPr>
          <w:b/>
          <w:bCs/>
          <w:sz w:val="24"/>
          <w:szCs w:val="24"/>
        </w:rPr>
      </w:pPr>
    </w:p>
    <w:p w:rsidR="00400C40" w:rsidRPr="004229A3" w:rsidRDefault="00400C40" w:rsidP="00400C40">
      <w:pPr>
        <w:rPr>
          <w:b/>
          <w:bCs/>
          <w:sz w:val="24"/>
          <w:szCs w:val="24"/>
        </w:rPr>
      </w:pPr>
    </w:p>
    <w:p w:rsidR="00400C40" w:rsidRPr="003B20BD" w:rsidRDefault="00400C40" w:rsidP="00400C40">
      <w:pPr>
        <w:rPr>
          <w:sz w:val="24"/>
          <w:szCs w:val="24"/>
        </w:rPr>
      </w:pPr>
      <w:r w:rsidRPr="003B20BD">
        <w:rPr>
          <w:sz w:val="24"/>
          <w:szCs w:val="24"/>
        </w:rPr>
        <w:t>Исполнитель: ООО «</w:t>
      </w:r>
      <w:proofErr w:type="spellStart"/>
      <w:r w:rsidRPr="003B20BD">
        <w:rPr>
          <w:sz w:val="24"/>
          <w:szCs w:val="24"/>
        </w:rPr>
        <w:t>Анапские</w:t>
      </w:r>
      <w:proofErr w:type="spellEnd"/>
      <w:r w:rsidRPr="003B20BD">
        <w:rPr>
          <w:sz w:val="24"/>
          <w:szCs w:val="24"/>
        </w:rPr>
        <w:t xml:space="preserve"> Просторы»</w:t>
      </w:r>
    </w:p>
    <w:p w:rsidR="00400C40" w:rsidRPr="003B20BD" w:rsidRDefault="00400C40" w:rsidP="00400C40">
      <w:pPr>
        <w:rPr>
          <w:sz w:val="24"/>
          <w:szCs w:val="24"/>
        </w:rPr>
      </w:pPr>
    </w:p>
    <w:p w:rsidR="00400C40" w:rsidRPr="003B20BD" w:rsidRDefault="00400C40" w:rsidP="00400C40">
      <w:pPr>
        <w:rPr>
          <w:sz w:val="24"/>
          <w:szCs w:val="24"/>
        </w:rPr>
      </w:pPr>
      <w:r w:rsidRPr="003B20BD">
        <w:rPr>
          <w:sz w:val="24"/>
          <w:szCs w:val="24"/>
        </w:rPr>
        <w:t xml:space="preserve">Дата заселения/выселения: «___» </w:t>
      </w:r>
      <w:r>
        <w:rPr>
          <w:sz w:val="24"/>
          <w:szCs w:val="24"/>
        </w:rPr>
        <w:t>_____________</w:t>
      </w:r>
      <w:r w:rsidRPr="003B20BD">
        <w:rPr>
          <w:sz w:val="24"/>
          <w:szCs w:val="24"/>
        </w:rPr>
        <w:t xml:space="preserve"> </w:t>
      </w:r>
      <w:r w:rsidR="00014E52">
        <w:rPr>
          <w:sz w:val="24"/>
          <w:szCs w:val="24"/>
        </w:rPr>
        <w:t>20__</w:t>
      </w:r>
      <w:r w:rsidRPr="003B20BD">
        <w:rPr>
          <w:sz w:val="24"/>
          <w:szCs w:val="24"/>
        </w:rPr>
        <w:t xml:space="preserve"> года</w:t>
      </w:r>
      <w:r w:rsidRPr="003B20BD">
        <w:rPr>
          <w:sz w:val="24"/>
          <w:szCs w:val="24"/>
        </w:rPr>
        <w:br/>
      </w:r>
    </w:p>
    <w:p w:rsidR="00400C40" w:rsidRPr="003B20BD" w:rsidRDefault="00400C40" w:rsidP="00400C40">
      <w:pPr>
        <w:rPr>
          <w:sz w:val="24"/>
          <w:szCs w:val="24"/>
        </w:rPr>
      </w:pPr>
      <w:r w:rsidRPr="003B20BD">
        <w:rPr>
          <w:sz w:val="24"/>
          <w:szCs w:val="24"/>
        </w:rPr>
        <w:t>Заказчик: ООО «</w:t>
      </w:r>
      <w:r>
        <w:rPr>
          <w:sz w:val="24"/>
          <w:szCs w:val="24"/>
        </w:rPr>
        <w:t>______________________</w:t>
      </w:r>
      <w:r w:rsidRPr="003B20BD">
        <w:rPr>
          <w:sz w:val="24"/>
          <w:szCs w:val="24"/>
        </w:rPr>
        <w:t>»</w:t>
      </w:r>
    </w:p>
    <w:p w:rsidR="00400C40" w:rsidRDefault="00400C40" w:rsidP="00400C40">
      <w:pPr>
        <w:rPr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1"/>
        <w:gridCol w:w="5814"/>
        <w:gridCol w:w="2552"/>
        <w:gridCol w:w="2094"/>
      </w:tblGrid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rPr>
                <w:b/>
                <w:sz w:val="24"/>
                <w:szCs w:val="24"/>
              </w:rPr>
            </w:pPr>
            <w:r w:rsidRPr="003B20B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  <w:r w:rsidRPr="003B20BD">
              <w:rPr>
                <w:b/>
                <w:sz w:val="24"/>
                <w:szCs w:val="24"/>
              </w:rPr>
              <w:t>Ф. И. О.</w:t>
            </w: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номера</w:t>
            </w: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Гражданство</w:t>
            </w:r>
          </w:p>
        </w:tc>
      </w:tr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pStyle w:val="af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  <w:r w:rsidRPr="00DA5626">
              <w:rPr>
                <w:b/>
                <w:sz w:val="24"/>
                <w:szCs w:val="24"/>
                <w:highlight w:val="yellow"/>
              </w:rPr>
              <w:t>4 или 2 местные</w:t>
            </w: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pStyle w:val="af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pStyle w:val="af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pStyle w:val="af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pStyle w:val="af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pStyle w:val="af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pStyle w:val="af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pStyle w:val="af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pStyle w:val="af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pStyle w:val="af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pStyle w:val="af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pStyle w:val="af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pStyle w:val="af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pStyle w:val="af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pStyle w:val="af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pStyle w:val="af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pStyle w:val="af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pStyle w:val="af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pStyle w:val="af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0C40" w:rsidRPr="003B20BD" w:rsidTr="00DB0CE2">
        <w:tc>
          <w:tcPr>
            <w:tcW w:w="531" w:type="dxa"/>
          </w:tcPr>
          <w:p w:rsidR="00400C40" w:rsidRPr="003B20BD" w:rsidRDefault="00400C40" w:rsidP="00DB0CE2">
            <w:pPr>
              <w:pStyle w:val="af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400C40" w:rsidRPr="003B20BD" w:rsidRDefault="00400C40" w:rsidP="00DB0CE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00C40" w:rsidRDefault="00400C40" w:rsidP="00400C40">
      <w:pPr>
        <w:rPr>
          <w:b/>
          <w:sz w:val="24"/>
          <w:szCs w:val="24"/>
        </w:rPr>
      </w:pPr>
    </w:p>
    <w:p w:rsidR="00400C40" w:rsidRDefault="00400C40" w:rsidP="00400C40">
      <w:pPr>
        <w:rPr>
          <w:b/>
          <w:sz w:val="24"/>
          <w:szCs w:val="24"/>
        </w:rPr>
      </w:pPr>
    </w:p>
    <w:p w:rsidR="00400C40" w:rsidRDefault="00400C40" w:rsidP="00400C40">
      <w:pPr>
        <w:rPr>
          <w:b/>
          <w:sz w:val="24"/>
          <w:szCs w:val="24"/>
        </w:rPr>
      </w:pPr>
    </w:p>
    <w:p w:rsidR="00400C40" w:rsidRDefault="00400C40" w:rsidP="00400C40">
      <w:pPr>
        <w:rPr>
          <w:b/>
          <w:sz w:val="24"/>
          <w:szCs w:val="24"/>
        </w:rPr>
      </w:pPr>
    </w:p>
    <w:p w:rsidR="00400C40" w:rsidRDefault="00400C40" w:rsidP="00400C40">
      <w:pPr>
        <w:rPr>
          <w:b/>
          <w:sz w:val="24"/>
          <w:szCs w:val="24"/>
        </w:rPr>
      </w:pPr>
    </w:p>
    <w:p w:rsidR="00400C40" w:rsidRDefault="00400C40" w:rsidP="00400C40">
      <w:pPr>
        <w:rPr>
          <w:b/>
          <w:sz w:val="24"/>
          <w:szCs w:val="24"/>
        </w:rPr>
      </w:pPr>
    </w:p>
    <w:p w:rsidR="00400C40" w:rsidRDefault="00400C40" w:rsidP="00400C40">
      <w:pPr>
        <w:rPr>
          <w:b/>
          <w:sz w:val="24"/>
          <w:szCs w:val="24"/>
        </w:rPr>
      </w:pPr>
    </w:p>
    <w:p w:rsidR="00400C40" w:rsidRDefault="00400C40" w:rsidP="00400C40">
      <w:pPr>
        <w:rPr>
          <w:b/>
          <w:sz w:val="24"/>
          <w:szCs w:val="24"/>
        </w:rPr>
      </w:pPr>
    </w:p>
    <w:p w:rsidR="00400C40" w:rsidRPr="004229A3" w:rsidRDefault="00400C40" w:rsidP="00400C40">
      <w:pPr>
        <w:rPr>
          <w:b/>
          <w:sz w:val="24"/>
          <w:szCs w:val="24"/>
        </w:rPr>
      </w:pPr>
      <w:r w:rsidRPr="004229A3">
        <w:rPr>
          <w:b/>
          <w:sz w:val="24"/>
          <w:szCs w:val="24"/>
        </w:rPr>
        <w:t>Список подал:</w:t>
      </w:r>
    </w:p>
    <w:p w:rsidR="00400C40" w:rsidRPr="004229A3" w:rsidRDefault="00400C40" w:rsidP="00400C40">
      <w:pPr>
        <w:rPr>
          <w:b/>
          <w:bCs/>
          <w:sz w:val="24"/>
          <w:szCs w:val="24"/>
        </w:rPr>
      </w:pPr>
    </w:p>
    <w:p w:rsidR="00400C40" w:rsidRPr="004229A3" w:rsidRDefault="00400C40" w:rsidP="00400C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Ф.И.О.__________________/__________</w:t>
      </w:r>
      <w:r w:rsidRPr="004229A3">
        <w:rPr>
          <w:b/>
          <w:bCs/>
          <w:sz w:val="24"/>
          <w:szCs w:val="24"/>
        </w:rPr>
        <w:t>__</w:t>
      </w:r>
      <w:r>
        <w:rPr>
          <w:b/>
          <w:bCs/>
          <w:sz w:val="24"/>
          <w:szCs w:val="24"/>
        </w:rPr>
        <w:t xml:space="preserve">/ должность </w:t>
      </w:r>
      <w:r w:rsidRPr="004229A3">
        <w:rPr>
          <w:b/>
          <w:bCs/>
          <w:sz w:val="24"/>
          <w:szCs w:val="24"/>
        </w:rPr>
        <w:t>__________________</w:t>
      </w:r>
      <w:r>
        <w:rPr>
          <w:b/>
          <w:bCs/>
          <w:sz w:val="24"/>
          <w:szCs w:val="24"/>
        </w:rPr>
        <w:t xml:space="preserve">тел. </w:t>
      </w:r>
      <w:r w:rsidRPr="004229A3">
        <w:rPr>
          <w:b/>
          <w:bCs/>
          <w:sz w:val="24"/>
          <w:szCs w:val="24"/>
        </w:rPr>
        <w:t>___________________</w:t>
      </w:r>
    </w:p>
    <w:p w:rsidR="00400C40" w:rsidRPr="004229A3" w:rsidRDefault="00400C40" w:rsidP="00400C40">
      <w:pPr>
        <w:rPr>
          <w:b/>
          <w:bCs/>
          <w:sz w:val="24"/>
          <w:szCs w:val="24"/>
        </w:rPr>
      </w:pPr>
    </w:p>
    <w:p w:rsidR="00400C40" w:rsidRPr="004229A3" w:rsidRDefault="00400C40" w:rsidP="00400C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spellStart"/>
      <w:r w:rsidRPr="004229A3">
        <w:rPr>
          <w:sz w:val="24"/>
          <w:szCs w:val="24"/>
        </w:rPr>
        <w:t>м.п</w:t>
      </w:r>
      <w:proofErr w:type="spellEnd"/>
      <w:r w:rsidRPr="004229A3">
        <w:rPr>
          <w:sz w:val="24"/>
          <w:szCs w:val="24"/>
        </w:rPr>
        <w:t>.</w:t>
      </w:r>
    </w:p>
    <w:p w:rsidR="00400C40" w:rsidRPr="00400C40" w:rsidRDefault="00400C40" w:rsidP="00400C40">
      <w:pPr>
        <w:widowControl/>
        <w:overflowPunct/>
        <w:adjustRightInd/>
        <w:rPr>
          <w:sz w:val="24"/>
          <w:szCs w:val="24"/>
        </w:rPr>
      </w:pPr>
    </w:p>
    <w:sectPr w:rsidR="00400C40" w:rsidRPr="00400C40" w:rsidSect="004229A3">
      <w:footerReference w:type="default" r:id="rId7"/>
      <w:pgSz w:w="11909" w:h="16834"/>
      <w:pgMar w:top="567" w:right="567" w:bottom="567" w:left="567" w:header="0" w:footer="15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964" w:rsidRDefault="00B26964" w:rsidP="00486C70">
      <w:r>
        <w:separator/>
      </w:r>
    </w:p>
  </w:endnote>
  <w:endnote w:type="continuationSeparator" w:id="0">
    <w:p w:rsidR="00B26964" w:rsidRDefault="00B26964" w:rsidP="0048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roman"/>
    <w:pitch w:val="default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"/>
      <w:tblW w:w="107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DB0CE2" w:rsidTr="00311904">
      <w:tc>
        <w:tcPr>
          <w:tcW w:w="5381" w:type="dxa"/>
        </w:tcPr>
        <w:p w:rsidR="00DB0CE2" w:rsidRPr="007E3E14" w:rsidRDefault="00DB0CE2" w:rsidP="00B92E7E">
          <w:pPr>
            <w:shd w:val="clear" w:color="auto" w:fill="FFFFFF"/>
            <w:jc w:val="right"/>
          </w:pPr>
          <w:r w:rsidRPr="00C741FF">
            <w:rPr>
              <w:sz w:val="24"/>
              <w:szCs w:val="24"/>
            </w:rPr>
            <w:softHyphen/>
          </w:r>
          <w:r w:rsidRPr="00C741FF">
            <w:rPr>
              <w:sz w:val="24"/>
              <w:szCs w:val="24"/>
            </w:rPr>
            <w:softHyphen/>
          </w:r>
          <w:r w:rsidRPr="00C741FF">
            <w:rPr>
              <w:sz w:val="24"/>
              <w:szCs w:val="24"/>
            </w:rPr>
            <w:softHyphen/>
            <w:t>____________________ /</w:t>
          </w:r>
          <w:r>
            <w:rPr>
              <w:sz w:val="24"/>
              <w:szCs w:val="24"/>
            </w:rPr>
            <w:t>_________________</w:t>
          </w:r>
          <w:r w:rsidRPr="00C741FF">
            <w:rPr>
              <w:sz w:val="24"/>
              <w:szCs w:val="24"/>
            </w:rPr>
            <w:t xml:space="preserve"> /</w:t>
          </w:r>
        </w:p>
      </w:tc>
      <w:tc>
        <w:tcPr>
          <w:tcW w:w="5381" w:type="dxa"/>
        </w:tcPr>
        <w:p w:rsidR="00DB0CE2" w:rsidRPr="007E3E14" w:rsidRDefault="00DB0CE2" w:rsidP="001E0D16">
          <w:pPr>
            <w:pStyle w:val="Standard"/>
            <w:keepNext/>
            <w:tabs>
              <w:tab w:val="left" w:pos="426"/>
              <w:tab w:val="left" w:pos="709"/>
            </w:tabs>
            <w:jc w:val="right"/>
            <w:rPr>
              <w:rFonts w:ascii="Times New Roman" w:hAnsi="Times New Roman" w:cs="Times New Roman"/>
            </w:rPr>
          </w:pPr>
          <w:r>
            <w:rPr>
              <w:rFonts w:cs="Times New Roman"/>
            </w:rPr>
            <w:t xml:space="preserve">_____________________ </w:t>
          </w:r>
          <w:r>
            <w:rPr>
              <w:rFonts w:ascii="Times New Roman" w:hAnsi="Times New Roman" w:cs="Times New Roman"/>
            </w:rPr>
            <w:t>/</w:t>
          </w:r>
          <w:r w:rsidR="00014E52">
            <w:t>Н.В. Юдина</w:t>
          </w:r>
          <w:r>
            <w:rPr>
              <w:rFonts w:ascii="Times New Roman" w:hAnsi="Times New Roman" w:cs="Times New Roman"/>
            </w:rPr>
            <w:t>/</w:t>
          </w:r>
        </w:p>
      </w:tc>
    </w:tr>
  </w:tbl>
  <w:p w:rsidR="00DB0CE2" w:rsidRDefault="00DB0CE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964" w:rsidRDefault="00B26964" w:rsidP="00486C70">
      <w:r>
        <w:separator/>
      </w:r>
    </w:p>
  </w:footnote>
  <w:footnote w:type="continuationSeparator" w:id="0">
    <w:p w:rsidR="00B26964" w:rsidRDefault="00B26964" w:rsidP="0048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F44D1"/>
    <w:multiLevelType w:val="multilevel"/>
    <w:tmpl w:val="4594B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BFC4063"/>
    <w:multiLevelType w:val="multilevel"/>
    <w:tmpl w:val="31145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725396"/>
    <w:multiLevelType w:val="hybridMultilevel"/>
    <w:tmpl w:val="9A646BF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5FAA97FE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89C1DD1"/>
    <w:multiLevelType w:val="multilevel"/>
    <w:tmpl w:val="4594B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1EE3763"/>
    <w:multiLevelType w:val="hybridMultilevel"/>
    <w:tmpl w:val="3C144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72E17"/>
    <w:multiLevelType w:val="multilevel"/>
    <w:tmpl w:val="BE9E4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95B6FB8"/>
    <w:multiLevelType w:val="multilevel"/>
    <w:tmpl w:val="50FE95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A7530E5"/>
    <w:multiLevelType w:val="hybridMultilevel"/>
    <w:tmpl w:val="BD948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F27B0"/>
    <w:multiLevelType w:val="multilevel"/>
    <w:tmpl w:val="B05AF0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3228B9"/>
    <w:multiLevelType w:val="multilevel"/>
    <w:tmpl w:val="02D86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7F51FF"/>
    <w:multiLevelType w:val="multilevel"/>
    <w:tmpl w:val="6F86FC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60502D25"/>
    <w:multiLevelType w:val="multilevel"/>
    <w:tmpl w:val="591A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1AF50B9"/>
    <w:multiLevelType w:val="multilevel"/>
    <w:tmpl w:val="2E5028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13" w15:restartNumberingAfterBreak="0">
    <w:nsid w:val="63841039"/>
    <w:multiLevelType w:val="hybridMultilevel"/>
    <w:tmpl w:val="06C61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23FDB"/>
    <w:multiLevelType w:val="multilevel"/>
    <w:tmpl w:val="FBA0E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1"/>
  </w:num>
  <w:num w:numId="12">
    <w:abstractNumId w:val="14"/>
  </w:num>
  <w:num w:numId="13">
    <w:abstractNumId w:val="7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86C70"/>
    <w:rsid w:val="00014E2E"/>
    <w:rsid w:val="00014E52"/>
    <w:rsid w:val="0001619E"/>
    <w:rsid w:val="00022557"/>
    <w:rsid w:val="000259AD"/>
    <w:rsid w:val="00026ABC"/>
    <w:rsid w:val="00027000"/>
    <w:rsid w:val="000342A1"/>
    <w:rsid w:val="00034A0C"/>
    <w:rsid w:val="00041050"/>
    <w:rsid w:val="00043BED"/>
    <w:rsid w:val="0005020C"/>
    <w:rsid w:val="000761B5"/>
    <w:rsid w:val="00076E41"/>
    <w:rsid w:val="000B78C2"/>
    <w:rsid w:val="000C403E"/>
    <w:rsid w:val="000C4460"/>
    <w:rsid w:val="000C5170"/>
    <w:rsid w:val="000F1B43"/>
    <w:rsid w:val="000F2A3C"/>
    <w:rsid w:val="000F5CBB"/>
    <w:rsid w:val="001006FC"/>
    <w:rsid w:val="0010620F"/>
    <w:rsid w:val="00120389"/>
    <w:rsid w:val="00120F34"/>
    <w:rsid w:val="0014069F"/>
    <w:rsid w:val="001430D1"/>
    <w:rsid w:val="0014454C"/>
    <w:rsid w:val="001520E6"/>
    <w:rsid w:val="00157E4B"/>
    <w:rsid w:val="00162796"/>
    <w:rsid w:val="001659EF"/>
    <w:rsid w:val="00172CD3"/>
    <w:rsid w:val="00180092"/>
    <w:rsid w:val="00190E1A"/>
    <w:rsid w:val="0019299A"/>
    <w:rsid w:val="00195B80"/>
    <w:rsid w:val="00197EB3"/>
    <w:rsid w:val="001A3687"/>
    <w:rsid w:val="001A4A17"/>
    <w:rsid w:val="001A5C85"/>
    <w:rsid w:val="001B1096"/>
    <w:rsid w:val="001B368D"/>
    <w:rsid w:val="001C50BA"/>
    <w:rsid w:val="001D240A"/>
    <w:rsid w:val="001D6744"/>
    <w:rsid w:val="001E0821"/>
    <w:rsid w:val="001E0D16"/>
    <w:rsid w:val="001E1D35"/>
    <w:rsid w:val="001F2517"/>
    <w:rsid w:val="001F29EF"/>
    <w:rsid w:val="001F4D38"/>
    <w:rsid w:val="001F649B"/>
    <w:rsid w:val="00200484"/>
    <w:rsid w:val="0020630E"/>
    <w:rsid w:val="00207EBC"/>
    <w:rsid w:val="00210441"/>
    <w:rsid w:val="002146D2"/>
    <w:rsid w:val="00217BDF"/>
    <w:rsid w:val="00223B7E"/>
    <w:rsid w:val="002275D3"/>
    <w:rsid w:val="002317E4"/>
    <w:rsid w:val="00233FE2"/>
    <w:rsid w:val="0023452E"/>
    <w:rsid w:val="002351E5"/>
    <w:rsid w:val="0024228B"/>
    <w:rsid w:val="00242CB8"/>
    <w:rsid w:val="002514D8"/>
    <w:rsid w:val="00254E6D"/>
    <w:rsid w:val="00267314"/>
    <w:rsid w:val="00270ADE"/>
    <w:rsid w:val="00281431"/>
    <w:rsid w:val="0028469F"/>
    <w:rsid w:val="00284F9E"/>
    <w:rsid w:val="00291B35"/>
    <w:rsid w:val="00293BB5"/>
    <w:rsid w:val="00297DD7"/>
    <w:rsid w:val="002A04DD"/>
    <w:rsid w:val="002A6854"/>
    <w:rsid w:val="002B49F8"/>
    <w:rsid w:val="002C5DA6"/>
    <w:rsid w:val="002D6E5E"/>
    <w:rsid w:val="002E09CE"/>
    <w:rsid w:val="002E27CE"/>
    <w:rsid w:val="002F129D"/>
    <w:rsid w:val="002F3889"/>
    <w:rsid w:val="002F7CBE"/>
    <w:rsid w:val="003025E3"/>
    <w:rsid w:val="00311904"/>
    <w:rsid w:val="00317F81"/>
    <w:rsid w:val="00327FF1"/>
    <w:rsid w:val="003326F0"/>
    <w:rsid w:val="00334326"/>
    <w:rsid w:val="0033566F"/>
    <w:rsid w:val="00337B3A"/>
    <w:rsid w:val="00337E4B"/>
    <w:rsid w:val="00340868"/>
    <w:rsid w:val="0034624B"/>
    <w:rsid w:val="00385EB4"/>
    <w:rsid w:val="003A0B80"/>
    <w:rsid w:val="003B20BD"/>
    <w:rsid w:val="003B2687"/>
    <w:rsid w:val="003B333C"/>
    <w:rsid w:val="003B5AD5"/>
    <w:rsid w:val="003B60A5"/>
    <w:rsid w:val="003C098C"/>
    <w:rsid w:val="003C2A94"/>
    <w:rsid w:val="003C373B"/>
    <w:rsid w:val="003C4289"/>
    <w:rsid w:val="003C5544"/>
    <w:rsid w:val="003D27CC"/>
    <w:rsid w:val="003E3E72"/>
    <w:rsid w:val="003E516F"/>
    <w:rsid w:val="003E569A"/>
    <w:rsid w:val="003F2248"/>
    <w:rsid w:val="00400C40"/>
    <w:rsid w:val="00403251"/>
    <w:rsid w:val="00411DB3"/>
    <w:rsid w:val="0041246A"/>
    <w:rsid w:val="004168EF"/>
    <w:rsid w:val="0042275F"/>
    <w:rsid w:val="004229A3"/>
    <w:rsid w:val="00434169"/>
    <w:rsid w:val="00435F00"/>
    <w:rsid w:val="00442864"/>
    <w:rsid w:val="00442E5E"/>
    <w:rsid w:val="00451308"/>
    <w:rsid w:val="00456B00"/>
    <w:rsid w:val="00472E28"/>
    <w:rsid w:val="004770B3"/>
    <w:rsid w:val="0048409E"/>
    <w:rsid w:val="00484581"/>
    <w:rsid w:val="004863BC"/>
    <w:rsid w:val="00486C70"/>
    <w:rsid w:val="004A6D3B"/>
    <w:rsid w:val="004A72D6"/>
    <w:rsid w:val="004B2674"/>
    <w:rsid w:val="004C31FD"/>
    <w:rsid w:val="004D3DCA"/>
    <w:rsid w:val="004E32C0"/>
    <w:rsid w:val="004E3D67"/>
    <w:rsid w:val="004E425E"/>
    <w:rsid w:val="004F2E34"/>
    <w:rsid w:val="005000CE"/>
    <w:rsid w:val="005020BF"/>
    <w:rsid w:val="005064A4"/>
    <w:rsid w:val="005079E7"/>
    <w:rsid w:val="00531C74"/>
    <w:rsid w:val="005331DB"/>
    <w:rsid w:val="00535171"/>
    <w:rsid w:val="00543FCE"/>
    <w:rsid w:val="00547C78"/>
    <w:rsid w:val="00566199"/>
    <w:rsid w:val="00566A1C"/>
    <w:rsid w:val="00566BF3"/>
    <w:rsid w:val="005841E2"/>
    <w:rsid w:val="005A422A"/>
    <w:rsid w:val="005C1CA0"/>
    <w:rsid w:val="005D172D"/>
    <w:rsid w:val="005E17C5"/>
    <w:rsid w:val="005E64FE"/>
    <w:rsid w:val="00602576"/>
    <w:rsid w:val="00605AFA"/>
    <w:rsid w:val="0060703B"/>
    <w:rsid w:val="00610D9E"/>
    <w:rsid w:val="0061314F"/>
    <w:rsid w:val="00613EB1"/>
    <w:rsid w:val="006209A7"/>
    <w:rsid w:val="00630153"/>
    <w:rsid w:val="00631F74"/>
    <w:rsid w:val="00640B72"/>
    <w:rsid w:val="0064430E"/>
    <w:rsid w:val="00644B9C"/>
    <w:rsid w:val="006564C5"/>
    <w:rsid w:val="006677FD"/>
    <w:rsid w:val="0068102C"/>
    <w:rsid w:val="00681DAA"/>
    <w:rsid w:val="00682022"/>
    <w:rsid w:val="00683443"/>
    <w:rsid w:val="0068701E"/>
    <w:rsid w:val="00690A8B"/>
    <w:rsid w:val="006948F0"/>
    <w:rsid w:val="006A3C41"/>
    <w:rsid w:val="006C30B1"/>
    <w:rsid w:val="006C3E21"/>
    <w:rsid w:val="006E04CF"/>
    <w:rsid w:val="006E4AB6"/>
    <w:rsid w:val="006F1D93"/>
    <w:rsid w:val="006F2294"/>
    <w:rsid w:val="006F5DC3"/>
    <w:rsid w:val="00707346"/>
    <w:rsid w:val="00711F22"/>
    <w:rsid w:val="00712726"/>
    <w:rsid w:val="007223F5"/>
    <w:rsid w:val="007229BF"/>
    <w:rsid w:val="0072357C"/>
    <w:rsid w:val="007476AD"/>
    <w:rsid w:val="00752989"/>
    <w:rsid w:val="007608C7"/>
    <w:rsid w:val="00760E44"/>
    <w:rsid w:val="0076126A"/>
    <w:rsid w:val="0076563D"/>
    <w:rsid w:val="00770899"/>
    <w:rsid w:val="007744A8"/>
    <w:rsid w:val="00774582"/>
    <w:rsid w:val="007752B3"/>
    <w:rsid w:val="00785D34"/>
    <w:rsid w:val="00787323"/>
    <w:rsid w:val="007A3D12"/>
    <w:rsid w:val="007A4216"/>
    <w:rsid w:val="007B2B26"/>
    <w:rsid w:val="007C242A"/>
    <w:rsid w:val="007C4456"/>
    <w:rsid w:val="007D3532"/>
    <w:rsid w:val="007E4BBC"/>
    <w:rsid w:val="007E4C7A"/>
    <w:rsid w:val="007E4D5D"/>
    <w:rsid w:val="007F1925"/>
    <w:rsid w:val="008024AB"/>
    <w:rsid w:val="00802B70"/>
    <w:rsid w:val="00831D63"/>
    <w:rsid w:val="00836B8E"/>
    <w:rsid w:val="0084283C"/>
    <w:rsid w:val="00850BC0"/>
    <w:rsid w:val="00855AAB"/>
    <w:rsid w:val="00877186"/>
    <w:rsid w:val="00881D81"/>
    <w:rsid w:val="008837A9"/>
    <w:rsid w:val="00887889"/>
    <w:rsid w:val="00890DD2"/>
    <w:rsid w:val="00893889"/>
    <w:rsid w:val="008A6506"/>
    <w:rsid w:val="008B1C41"/>
    <w:rsid w:val="008B2E78"/>
    <w:rsid w:val="008B7AC6"/>
    <w:rsid w:val="008C552D"/>
    <w:rsid w:val="008C64F7"/>
    <w:rsid w:val="008C7573"/>
    <w:rsid w:val="008D1160"/>
    <w:rsid w:val="008D1304"/>
    <w:rsid w:val="008D4061"/>
    <w:rsid w:val="008D4201"/>
    <w:rsid w:val="008D5A0A"/>
    <w:rsid w:val="008E52DD"/>
    <w:rsid w:val="008F39A6"/>
    <w:rsid w:val="008F5217"/>
    <w:rsid w:val="008F5B0E"/>
    <w:rsid w:val="008F68C0"/>
    <w:rsid w:val="009012D8"/>
    <w:rsid w:val="009012F7"/>
    <w:rsid w:val="00906C45"/>
    <w:rsid w:val="00915B9D"/>
    <w:rsid w:val="009232E2"/>
    <w:rsid w:val="00931AF8"/>
    <w:rsid w:val="009328FB"/>
    <w:rsid w:val="00932920"/>
    <w:rsid w:val="009428DB"/>
    <w:rsid w:val="009447A7"/>
    <w:rsid w:val="00946540"/>
    <w:rsid w:val="00951605"/>
    <w:rsid w:val="00952AD8"/>
    <w:rsid w:val="00960568"/>
    <w:rsid w:val="009609D0"/>
    <w:rsid w:val="00964A64"/>
    <w:rsid w:val="00966C3E"/>
    <w:rsid w:val="00967BDB"/>
    <w:rsid w:val="00976BB0"/>
    <w:rsid w:val="00986CD7"/>
    <w:rsid w:val="00990F89"/>
    <w:rsid w:val="009A0D5F"/>
    <w:rsid w:val="009A7122"/>
    <w:rsid w:val="009A7791"/>
    <w:rsid w:val="009B46CC"/>
    <w:rsid w:val="009B5560"/>
    <w:rsid w:val="009C0685"/>
    <w:rsid w:val="009C08C5"/>
    <w:rsid w:val="009C0D44"/>
    <w:rsid w:val="009C0ECC"/>
    <w:rsid w:val="009C3065"/>
    <w:rsid w:val="009D3A0C"/>
    <w:rsid w:val="009D3DC8"/>
    <w:rsid w:val="009D6A7E"/>
    <w:rsid w:val="00A03789"/>
    <w:rsid w:val="00A03C48"/>
    <w:rsid w:val="00A06DC3"/>
    <w:rsid w:val="00A1793F"/>
    <w:rsid w:val="00A260B5"/>
    <w:rsid w:val="00A30259"/>
    <w:rsid w:val="00A3126D"/>
    <w:rsid w:val="00A423A3"/>
    <w:rsid w:val="00A424ED"/>
    <w:rsid w:val="00A53702"/>
    <w:rsid w:val="00A70BA4"/>
    <w:rsid w:val="00A711AC"/>
    <w:rsid w:val="00A733BD"/>
    <w:rsid w:val="00A73964"/>
    <w:rsid w:val="00A73E43"/>
    <w:rsid w:val="00AA0AD3"/>
    <w:rsid w:val="00AA2221"/>
    <w:rsid w:val="00AB0888"/>
    <w:rsid w:val="00AB0B05"/>
    <w:rsid w:val="00AB4771"/>
    <w:rsid w:val="00AB7015"/>
    <w:rsid w:val="00AD1A6B"/>
    <w:rsid w:val="00AD6023"/>
    <w:rsid w:val="00AD60C4"/>
    <w:rsid w:val="00AD788F"/>
    <w:rsid w:val="00AE1E79"/>
    <w:rsid w:val="00AE3EA9"/>
    <w:rsid w:val="00AE6FD7"/>
    <w:rsid w:val="00AF40EF"/>
    <w:rsid w:val="00AF6135"/>
    <w:rsid w:val="00AF7E69"/>
    <w:rsid w:val="00AF7FA6"/>
    <w:rsid w:val="00B12705"/>
    <w:rsid w:val="00B1387C"/>
    <w:rsid w:val="00B20286"/>
    <w:rsid w:val="00B23AED"/>
    <w:rsid w:val="00B2440D"/>
    <w:rsid w:val="00B26101"/>
    <w:rsid w:val="00B26964"/>
    <w:rsid w:val="00B348CA"/>
    <w:rsid w:val="00B400D5"/>
    <w:rsid w:val="00B4610E"/>
    <w:rsid w:val="00B475D2"/>
    <w:rsid w:val="00B5120E"/>
    <w:rsid w:val="00B5749B"/>
    <w:rsid w:val="00B71362"/>
    <w:rsid w:val="00B72CE4"/>
    <w:rsid w:val="00B73128"/>
    <w:rsid w:val="00B7502B"/>
    <w:rsid w:val="00B76129"/>
    <w:rsid w:val="00B82D4D"/>
    <w:rsid w:val="00B91231"/>
    <w:rsid w:val="00B92E7E"/>
    <w:rsid w:val="00BA1ECC"/>
    <w:rsid w:val="00BA46B4"/>
    <w:rsid w:val="00BA5D4A"/>
    <w:rsid w:val="00BB2244"/>
    <w:rsid w:val="00BB4B90"/>
    <w:rsid w:val="00BB4CEC"/>
    <w:rsid w:val="00BB59E7"/>
    <w:rsid w:val="00BB6E8E"/>
    <w:rsid w:val="00BC62B2"/>
    <w:rsid w:val="00BD4B36"/>
    <w:rsid w:val="00BE19A8"/>
    <w:rsid w:val="00BF1BC5"/>
    <w:rsid w:val="00BF39EF"/>
    <w:rsid w:val="00C038CD"/>
    <w:rsid w:val="00C10EC0"/>
    <w:rsid w:val="00C12120"/>
    <w:rsid w:val="00C372DC"/>
    <w:rsid w:val="00C458A3"/>
    <w:rsid w:val="00C466E1"/>
    <w:rsid w:val="00C4736F"/>
    <w:rsid w:val="00C508A3"/>
    <w:rsid w:val="00C5143E"/>
    <w:rsid w:val="00C5144B"/>
    <w:rsid w:val="00C63499"/>
    <w:rsid w:val="00C71F97"/>
    <w:rsid w:val="00C724D7"/>
    <w:rsid w:val="00C741FF"/>
    <w:rsid w:val="00C75183"/>
    <w:rsid w:val="00C80ED2"/>
    <w:rsid w:val="00C81385"/>
    <w:rsid w:val="00C850C0"/>
    <w:rsid w:val="00CA10CE"/>
    <w:rsid w:val="00CA7867"/>
    <w:rsid w:val="00CC12D7"/>
    <w:rsid w:val="00CC413F"/>
    <w:rsid w:val="00CC7D59"/>
    <w:rsid w:val="00CD0D6E"/>
    <w:rsid w:val="00CD1CD0"/>
    <w:rsid w:val="00CD31F5"/>
    <w:rsid w:val="00CD3321"/>
    <w:rsid w:val="00CD39C8"/>
    <w:rsid w:val="00CD3F18"/>
    <w:rsid w:val="00CD64BE"/>
    <w:rsid w:val="00CE02F5"/>
    <w:rsid w:val="00CE05C3"/>
    <w:rsid w:val="00D032AB"/>
    <w:rsid w:val="00D20137"/>
    <w:rsid w:val="00D20284"/>
    <w:rsid w:val="00D225B1"/>
    <w:rsid w:val="00D228D4"/>
    <w:rsid w:val="00D229EB"/>
    <w:rsid w:val="00D23459"/>
    <w:rsid w:val="00D241DE"/>
    <w:rsid w:val="00D24C47"/>
    <w:rsid w:val="00D3455A"/>
    <w:rsid w:val="00D40E85"/>
    <w:rsid w:val="00D54312"/>
    <w:rsid w:val="00D57D14"/>
    <w:rsid w:val="00D60B1D"/>
    <w:rsid w:val="00D639A4"/>
    <w:rsid w:val="00D6489C"/>
    <w:rsid w:val="00D653AD"/>
    <w:rsid w:val="00D65694"/>
    <w:rsid w:val="00D734F1"/>
    <w:rsid w:val="00D74027"/>
    <w:rsid w:val="00D746EF"/>
    <w:rsid w:val="00D862AA"/>
    <w:rsid w:val="00D97370"/>
    <w:rsid w:val="00DA0284"/>
    <w:rsid w:val="00DA4D56"/>
    <w:rsid w:val="00DA5626"/>
    <w:rsid w:val="00DA730A"/>
    <w:rsid w:val="00DB0CE2"/>
    <w:rsid w:val="00DB3C88"/>
    <w:rsid w:val="00DB53BE"/>
    <w:rsid w:val="00DD3AEF"/>
    <w:rsid w:val="00DD551A"/>
    <w:rsid w:val="00DD5A05"/>
    <w:rsid w:val="00DF1061"/>
    <w:rsid w:val="00DF1AC4"/>
    <w:rsid w:val="00E00F7D"/>
    <w:rsid w:val="00E04531"/>
    <w:rsid w:val="00E0593A"/>
    <w:rsid w:val="00E17A72"/>
    <w:rsid w:val="00E27B70"/>
    <w:rsid w:val="00E30D00"/>
    <w:rsid w:val="00E34134"/>
    <w:rsid w:val="00E3490D"/>
    <w:rsid w:val="00E35141"/>
    <w:rsid w:val="00E542DC"/>
    <w:rsid w:val="00E6276F"/>
    <w:rsid w:val="00E638C3"/>
    <w:rsid w:val="00E66D5C"/>
    <w:rsid w:val="00E7043F"/>
    <w:rsid w:val="00E73E4B"/>
    <w:rsid w:val="00E92D16"/>
    <w:rsid w:val="00E97278"/>
    <w:rsid w:val="00E97D71"/>
    <w:rsid w:val="00EB02A5"/>
    <w:rsid w:val="00EB1D3B"/>
    <w:rsid w:val="00EB6DDC"/>
    <w:rsid w:val="00EC4FE7"/>
    <w:rsid w:val="00EC5261"/>
    <w:rsid w:val="00ED2B71"/>
    <w:rsid w:val="00EE03FC"/>
    <w:rsid w:val="00EE27B0"/>
    <w:rsid w:val="00EF64C7"/>
    <w:rsid w:val="00EF77E7"/>
    <w:rsid w:val="00F0301C"/>
    <w:rsid w:val="00F0464C"/>
    <w:rsid w:val="00F046AF"/>
    <w:rsid w:val="00F1635C"/>
    <w:rsid w:val="00F2105D"/>
    <w:rsid w:val="00F21260"/>
    <w:rsid w:val="00F2438F"/>
    <w:rsid w:val="00F26D6F"/>
    <w:rsid w:val="00F32592"/>
    <w:rsid w:val="00F32B2F"/>
    <w:rsid w:val="00F34411"/>
    <w:rsid w:val="00F4544A"/>
    <w:rsid w:val="00F47727"/>
    <w:rsid w:val="00F600A1"/>
    <w:rsid w:val="00F6489D"/>
    <w:rsid w:val="00F742DC"/>
    <w:rsid w:val="00F7493D"/>
    <w:rsid w:val="00F77B3C"/>
    <w:rsid w:val="00F80AFF"/>
    <w:rsid w:val="00F837C1"/>
    <w:rsid w:val="00F84CAA"/>
    <w:rsid w:val="00F84F78"/>
    <w:rsid w:val="00F86432"/>
    <w:rsid w:val="00F921E0"/>
    <w:rsid w:val="00FA3E72"/>
    <w:rsid w:val="00FB54D5"/>
    <w:rsid w:val="00FB7017"/>
    <w:rsid w:val="00FB7305"/>
    <w:rsid w:val="00FC2B6B"/>
    <w:rsid w:val="00FC775A"/>
    <w:rsid w:val="00FD0773"/>
    <w:rsid w:val="00FD1191"/>
    <w:rsid w:val="00FD269B"/>
    <w:rsid w:val="00FD6BC4"/>
    <w:rsid w:val="00FE19D9"/>
    <w:rsid w:val="00FE79AD"/>
    <w:rsid w:val="00FF0ED5"/>
    <w:rsid w:val="00FF1D51"/>
    <w:rsid w:val="00FF250B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17E2F"/>
  <w15:docId w15:val="{B27AF599-485C-400B-B130-A20E751E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paragraph" w:styleId="1">
    <w:name w:val="heading 1"/>
    <w:basedOn w:val="a"/>
    <w:next w:val="a"/>
    <w:link w:val="10"/>
    <w:qFormat/>
    <w:rsid w:val="003C5544"/>
    <w:pPr>
      <w:keepNext/>
      <w:widowControl/>
      <w:overflowPunct/>
      <w:adjustRightInd/>
      <w:outlineLvl w:val="0"/>
    </w:pPr>
    <w:rPr>
      <w:b/>
      <w:bCs/>
      <w:kern w:val="0"/>
      <w:sz w:val="28"/>
      <w:szCs w:val="24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3C5544"/>
    <w:pPr>
      <w:keepNext/>
      <w:widowControl/>
      <w:overflowPunct/>
      <w:adjustRightInd/>
      <w:outlineLvl w:val="1"/>
    </w:pPr>
    <w:rPr>
      <w:b/>
      <w:bCs/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141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35141"/>
    <w:rPr>
      <w:rFonts w:ascii="Tahoma" w:hAnsi="Tahoma" w:cs="Tahoma"/>
      <w:kern w:val="28"/>
      <w:sz w:val="16"/>
      <w:szCs w:val="16"/>
    </w:rPr>
  </w:style>
  <w:style w:type="character" w:styleId="a5">
    <w:name w:val="annotation reference"/>
    <w:uiPriority w:val="99"/>
    <w:semiHidden/>
    <w:unhideWhenUsed/>
    <w:rsid w:val="00E3514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35141"/>
    <w:rPr>
      <w:lang w:val="x-none" w:eastAsia="x-none"/>
    </w:rPr>
  </w:style>
  <w:style w:type="character" w:customStyle="1" w:styleId="a7">
    <w:name w:val="Текст примечания Знак"/>
    <w:link w:val="a6"/>
    <w:uiPriority w:val="99"/>
    <w:semiHidden/>
    <w:rsid w:val="00E35141"/>
    <w:rPr>
      <w:rFonts w:ascii="Times New Roman" w:hAnsi="Times New Roman"/>
      <w:kern w:val="28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35141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E35141"/>
    <w:rPr>
      <w:rFonts w:ascii="Times New Roman" w:hAnsi="Times New Roman"/>
      <w:b/>
      <w:bCs/>
      <w:kern w:val="28"/>
    </w:rPr>
  </w:style>
  <w:style w:type="paragraph" w:styleId="aa">
    <w:name w:val="Revision"/>
    <w:hidden/>
    <w:uiPriority w:val="99"/>
    <w:semiHidden/>
    <w:rsid w:val="00F0301C"/>
    <w:rPr>
      <w:rFonts w:ascii="Times New Roman" w:hAnsi="Times New Roman"/>
      <w:kern w:val="28"/>
    </w:rPr>
  </w:style>
  <w:style w:type="character" w:styleId="ab">
    <w:name w:val="Hyperlink"/>
    <w:uiPriority w:val="99"/>
    <w:unhideWhenUsed/>
    <w:rsid w:val="000F1B43"/>
    <w:rPr>
      <w:color w:val="0000FF"/>
      <w:u w:val="single"/>
    </w:rPr>
  </w:style>
  <w:style w:type="character" w:customStyle="1" w:styleId="10">
    <w:name w:val="Заголовок 1 Знак"/>
    <w:link w:val="1"/>
    <w:rsid w:val="003C5544"/>
    <w:rPr>
      <w:rFonts w:ascii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semiHidden/>
    <w:rsid w:val="003C5544"/>
    <w:rPr>
      <w:rFonts w:ascii="Times New Roman" w:hAnsi="Times New Roman"/>
      <w:b/>
      <w:bCs/>
      <w:sz w:val="24"/>
      <w:szCs w:val="24"/>
    </w:rPr>
  </w:style>
  <w:style w:type="paragraph" w:styleId="ac">
    <w:name w:val="Body Text"/>
    <w:basedOn w:val="a"/>
    <w:link w:val="ad"/>
    <w:rsid w:val="002F7CBE"/>
    <w:pPr>
      <w:widowControl/>
      <w:overflowPunct/>
      <w:adjustRightInd/>
      <w:jc w:val="both"/>
    </w:pPr>
    <w:rPr>
      <w:kern w:val="0"/>
      <w:sz w:val="24"/>
      <w:lang w:val="x-none" w:eastAsia="x-none"/>
    </w:rPr>
  </w:style>
  <w:style w:type="character" w:customStyle="1" w:styleId="ad">
    <w:name w:val="Основной текст Знак"/>
    <w:link w:val="ac"/>
    <w:rsid w:val="002F7CBE"/>
    <w:rPr>
      <w:rFonts w:ascii="Times New Roman" w:hAnsi="Times New Roman"/>
      <w:sz w:val="24"/>
    </w:rPr>
  </w:style>
  <w:style w:type="character" w:customStyle="1" w:styleId="21">
    <w:name w:val="Основной текст (2)_"/>
    <w:link w:val="22"/>
    <w:uiPriority w:val="99"/>
    <w:locked/>
    <w:rsid w:val="00385EB4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5EB4"/>
    <w:pPr>
      <w:widowControl/>
      <w:shd w:val="clear" w:color="auto" w:fill="FFFFFF"/>
      <w:overflowPunct/>
      <w:adjustRightInd/>
      <w:spacing w:after="240" w:line="274" w:lineRule="exact"/>
      <w:jc w:val="center"/>
    </w:pPr>
    <w:rPr>
      <w:b/>
      <w:bCs/>
      <w:kern w:val="0"/>
      <w:sz w:val="23"/>
      <w:szCs w:val="23"/>
      <w:lang w:val="x-none" w:eastAsia="x-none"/>
    </w:rPr>
  </w:style>
  <w:style w:type="character" w:customStyle="1" w:styleId="ae">
    <w:name w:val="Основной текст + Полужирный"/>
    <w:uiPriority w:val="99"/>
    <w:rsid w:val="00385EB4"/>
    <w:rPr>
      <w:rFonts w:ascii="Times New Roman" w:hAnsi="Times New Roman" w:cs="Times New Roman" w:hint="default"/>
      <w:b/>
      <w:bCs w:val="0"/>
      <w:spacing w:val="0"/>
      <w:sz w:val="23"/>
    </w:rPr>
  </w:style>
  <w:style w:type="table" w:styleId="af">
    <w:name w:val="Table Grid"/>
    <w:basedOn w:val="a1"/>
    <w:rsid w:val="004229A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C741F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741FF"/>
    <w:rPr>
      <w:rFonts w:ascii="Times New Roman" w:hAnsi="Times New Roman"/>
      <w:kern w:val="28"/>
    </w:rPr>
  </w:style>
  <w:style w:type="paragraph" w:styleId="af2">
    <w:name w:val="footer"/>
    <w:basedOn w:val="a"/>
    <w:link w:val="af3"/>
    <w:uiPriority w:val="99"/>
    <w:unhideWhenUsed/>
    <w:rsid w:val="00C741F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741FF"/>
    <w:rPr>
      <w:rFonts w:ascii="Times New Roman" w:hAnsi="Times New Roman"/>
      <w:kern w:val="28"/>
    </w:rPr>
  </w:style>
  <w:style w:type="paragraph" w:customStyle="1" w:styleId="Standard">
    <w:name w:val="Standard"/>
    <w:rsid w:val="00C741FF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af4">
    <w:name w:val="List Paragraph"/>
    <w:basedOn w:val="a"/>
    <w:uiPriority w:val="34"/>
    <w:qFormat/>
    <w:rsid w:val="00195B80"/>
    <w:pPr>
      <w:ind w:left="720"/>
      <w:contextualSpacing/>
    </w:pPr>
  </w:style>
  <w:style w:type="paragraph" w:styleId="af5">
    <w:name w:val="Plain Text"/>
    <w:basedOn w:val="Standard"/>
    <w:link w:val="af6"/>
    <w:semiHidden/>
    <w:unhideWhenUsed/>
    <w:rsid w:val="00195B80"/>
    <w:rPr>
      <w:rFonts w:ascii="Courier New" w:eastAsia="Courier New" w:hAnsi="Courier New" w:cs="Calibri"/>
      <w:sz w:val="22"/>
      <w:szCs w:val="22"/>
      <w:lang w:val="x-none" w:eastAsia="en-US"/>
    </w:rPr>
  </w:style>
  <w:style w:type="character" w:customStyle="1" w:styleId="af6">
    <w:name w:val="Текст Знак"/>
    <w:basedOn w:val="a0"/>
    <w:link w:val="af5"/>
    <w:semiHidden/>
    <w:rsid w:val="00195B80"/>
    <w:rPr>
      <w:rFonts w:ascii="Courier New" w:eastAsia="Courier New" w:hAnsi="Courier New" w:cs="Calibri"/>
      <w:kern w:val="3"/>
      <w:sz w:val="22"/>
      <w:szCs w:val="22"/>
      <w:lang w:val="x-none" w:eastAsia="en-US" w:bidi="hi-IN"/>
    </w:rPr>
  </w:style>
  <w:style w:type="paragraph" w:customStyle="1" w:styleId="af7">
    <w:name w:val="Содержимое таблицы"/>
    <w:basedOn w:val="a"/>
    <w:rsid w:val="009C0ECC"/>
    <w:pPr>
      <w:suppressLineNumbers/>
      <w:suppressAutoHyphens/>
      <w:overflowPunct/>
      <w:adjustRightInd/>
    </w:pPr>
    <w:rPr>
      <w:rFonts w:ascii="Arial" w:eastAsia="Lucida Sans Unicode" w:hAnsi="Arial" w:cs="Mangal"/>
      <w:kern w:val="0"/>
      <w:szCs w:val="24"/>
      <w:lang w:eastAsia="hi-IN" w:bidi="hi-IN"/>
    </w:rPr>
  </w:style>
  <w:style w:type="paragraph" w:customStyle="1" w:styleId="af8">
    <w:name w:val="Текст в заданном формате"/>
    <w:basedOn w:val="a"/>
    <w:rsid w:val="00F32B2F"/>
    <w:pPr>
      <w:suppressAutoHyphens/>
      <w:overflowPunct/>
      <w:adjustRightInd/>
    </w:pPr>
    <w:rPr>
      <w:rFonts w:ascii="Courier New" w:eastAsia="Courier New" w:hAnsi="Courier New" w:cs="Courier New"/>
      <w:kern w:val="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Собакина Юлия Ивановна</dc:creator>
  <cp:lastModifiedBy>Альшин Дмитрий Анатольевич</cp:lastModifiedBy>
  <cp:revision>5</cp:revision>
  <cp:lastPrinted>2014-05-27T10:38:00Z</cp:lastPrinted>
  <dcterms:created xsi:type="dcterms:W3CDTF">2022-12-06T14:48:00Z</dcterms:created>
  <dcterms:modified xsi:type="dcterms:W3CDTF">2022-12-06T15:03:00Z</dcterms:modified>
</cp:coreProperties>
</file>